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МАУ «РЕГИОНАЛЬНЫЙ ИСТОРИКО-КУЛЬТУРНЫЙ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И ЭКОЛОГИЧЕСКИЙ ЦЕНТР»</w:t>
      </w:r>
    </w:p>
    <w:p w:rsidR="0011458A" w:rsidRPr="0011458A" w:rsidRDefault="0011458A" w:rsidP="0011458A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(Экоцентр)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1458A" w:rsidRDefault="0011458A" w:rsidP="0011458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458A" w:rsidRPr="0011458A" w:rsidRDefault="0011458A" w:rsidP="0011458A">
      <w:pPr>
        <w:pStyle w:val="a6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«____» ____________ 2025 г.</w:t>
      </w:r>
      <w:r w:rsidRPr="0011458A">
        <w:rPr>
          <w:rFonts w:ascii="Times New Roman" w:hAnsi="Times New Roman" w:cs="Times New Roman"/>
          <w:sz w:val="24"/>
          <w:szCs w:val="24"/>
        </w:rPr>
        <w:tab/>
      </w:r>
      <w:r w:rsidRPr="0011458A">
        <w:rPr>
          <w:rFonts w:ascii="Times New Roman" w:hAnsi="Times New Roman" w:cs="Times New Roman"/>
          <w:sz w:val="24"/>
          <w:szCs w:val="24"/>
        </w:rPr>
        <w:tab/>
      </w:r>
      <w:r w:rsidRPr="0011458A">
        <w:rPr>
          <w:rFonts w:ascii="Times New Roman" w:hAnsi="Times New Roman" w:cs="Times New Roman"/>
          <w:sz w:val="24"/>
          <w:szCs w:val="24"/>
        </w:rPr>
        <w:tab/>
      </w:r>
      <w:r w:rsidRPr="0011458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11458A">
        <w:rPr>
          <w:rFonts w:ascii="Times New Roman" w:hAnsi="Times New Roman" w:cs="Times New Roman"/>
          <w:sz w:val="24"/>
          <w:szCs w:val="24"/>
        </w:rPr>
        <w:tab/>
        <w:t xml:space="preserve">              № ________</w:t>
      </w:r>
    </w:p>
    <w:p w:rsidR="0011458A" w:rsidRDefault="0011458A" w:rsidP="007E0B69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3F03" w:rsidRPr="005F3F03" w:rsidRDefault="005F3F03" w:rsidP="005F3F03">
      <w:pPr>
        <w:pStyle w:val="3"/>
        <w:ind w:left="0" w:firstLine="0"/>
        <w:jc w:val="center"/>
        <w:rPr>
          <w:b w:val="0"/>
          <w:spacing w:val="-3"/>
        </w:rPr>
      </w:pPr>
      <w:r w:rsidRPr="005F3F03">
        <w:rPr>
          <w:b w:val="0"/>
        </w:rPr>
        <w:t>Об</w:t>
      </w:r>
      <w:r w:rsidRPr="005F3F03">
        <w:rPr>
          <w:b w:val="0"/>
          <w:spacing w:val="-5"/>
        </w:rPr>
        <w:t xml:space="preserve"> </w:t>
      </w:r>
      <w:r w:rsidRPr="005F3F03">
        <w:rPr>
          <w:b w:val="0"/>
        </w:rPr>
        <w:t>утверждении</w:t>
      </w:r>
      <w:r w:rsidRPr="005F3F03">
        <w:rPr>
          <w:b w:val="0"/>
          <w:spacing w:val="-4"/>
        </w:rPr>
        <w:t xml:space="preserve"> </w:t>
      </w:r>
      <w:r w:rsidRPr="005F3F03">
        <w:rPr>
          <w:b w:val="0"/>
        </w:rPr>
        <w:t>Антикоррупционной</w:t>
      </w:r>
      <w:r w:rsidRPr="005F3F03">
        <w:rPr>
          <w:b w:val="0"/>
          <w:spacing w:val="-7"/>
        </w:rPr>
        <w:t xml:space="preserve"> </w:t>
      </w:r>
      <w:r w:rsidRPr="005F3F03">
        <w:rPr>
          <w:b w:val="0"/>
        </w:rPr>
        <w:t>политики</w:t>
      </w:r>
      <w:r w:rsidRPr="005F3F03">
        <w:rPr>
          <w:b w:val="0"/>
          <w:spacing w:val="-3"/>
        </w:rPr>
        <w:t xml:space="preserve"> </w:t>
      </w:r>
    </w:p>
    <w:p w:rsidR="005F3F03" w:rsidRPr="005F3F03" w:rsidRDefault="005F3F03" w:rsidP="005F3F03">
      <w:pPr>
        <w:pStyle w:val="3"/>
        <w:ind w:left="0" w:firstLine="0"/>
        <w:jc w:val="center"/>
        <w:rPr>
          <w:b w:val="0"/>
        </w:rPr>
      </w:pPr>
      <w:r w:rsidRPr="005F3F03">
        <w:rPr>
          <w:b w:val="0"/>
        </w:rPr>
        <w:t>МАУ</w:t>
      </w:r>
      <w:r w:rsidRPr="005F3F03">
        <w:rPr>
          <w:b w:val="0"/>
          <w:spacing w:val="-5"/>
        </w:rPr>
        <w:t xml:space="preserve"> </w:t>
      </w:r>
      <w:r w:rsidRPr="005F3F03">
        <w:rPr>
          <w:b w:val="0"/>
        </w:rPr>
        <w:t>«Региональный историко-культурный и экологический центр»</w:t>
      </w:r>
    </w:p>
    <w:p w:rsidR="005F3F03" w:rsidRDefault="005F3F03" w:rsidP="005F3F03">
      <w:pPr>
        <w:pStyle w:val="aa"/>
        <w:tabs>
          <w:tab w:val="left" w:pos="9356"/>
        </w:tabs>
        <w:ind w:firstLine="0"/>
        <w:rPr>
          <w:b/>
        </w:rPr>
      </w:pPr>
    </w:p>
    <w:p w:rsidR="005F3F03" w:rsidRPr="00407C4B" w:rsidRDefault="005F3F03" w:rsidP="005F3F03">
      <w:pPr>
        <w:pStyle w:val="aa"/>
      </w:pPr>
      <w:r w:rsidRPr="00407C4B">
        <w:t>Во</w:t>
      </w:r>
      <w:r w:rsidRPr="00407C4B">
        <w:rPr>
          <w:spacing w:val="1"/>
        </w:rPr>
        <w:t xml:space="preserve"> </w:t>
      </w:r>
      <w:r w:rsidRPr="00407C4B">
        <w:t>исполнение</w:t>
      </w:r>
      <w:r w:rsidRPr="00407C4B">
        <w:rPr>
          <w:spacing w:val="1"/>
        </w:rPr>
        <w:t xml:space="preserve"> </w:t>
      </w:r>
      <w:r w:rsidRPr="00407C4B">
        <w:t>Федерального</w:t>
      </w:r>
      <w:r w:rsidRPr="00407C4B">
        <w:rPr>
          <w:spacing w:val="1"/>
        </w:rPr>
        <w:t xml:space="preserve"> </w:t>
      </w:r>
      <w:r w:rsidRPr="00407C4B">
        <w:t>закона</w:t>
      </w:r>
      <w:r w:rsidRPr="00407C4B">
        <w:rPr>
          <w:spacing w:val="1"/>
        </w:rPr>
        <w:t xml:space="preserve"> </w:t>
      </w:r>
      <w:r w:rsidRPr="00407C4B">
        <w:t>от</w:t>
      </w:r>
      <w:r w:rsidRPr="00407C4B">
        <w:rPr>
          <w:spacing w:val="1"/>
        </w:rPr>
        <w:t xml:space="preserve"> </w:t>
      </w:r>
      <w:r w:rsidRPr="00407C4B">
        <w:t>25.12.2008г.</w:t>
      </w:r>
      <w:r w:rsidRPr="00407C4B">
        <w:rPr>
          <w:spacing w:val="1"/>
        </w:rPr>
        <w:t xml:space="preserve"> </w:t>
      </w:r>
      <w:r w:rsidRPr="00407C4B">
        <w:t>№273-ФЗ</w:t>
      </w:r>
      <w:r w:rsidRPr="00407C4B">
        <w:rPr>
          <w:spacing w:val="1"/>
        </w:rPr>
        <w:t xml:space="preserve"> </w:t>
      </w:r>
      <w:r w:rsidRPr="00407C4B">
        <w:t>«О</w:t>
      </w:r>
      <w:r w:rsidRPr="00407C4B">
        <w:rPr>
          <w:spacing w:val="1"/>
        </w:rPr>
        <w:t xml:space="preserve"> </w:t>
      </w:r>
      <w:r w:rsidRPr="00407C4B">
        <w:t>противодействии</w:t>
      </w:r>
      <w:r w:rsidRPr="00407C4B">
        <w:rPr>
          <w:spacing w:val="1"/>
        </w:rPr>
        <w:t xml:space="preserve"> </w:t>
      </w:r>
      <w:r w:rsidRPr="00407C4B">
        <w:t>коррупции»,</w:t>
      </w:r>
      <w:r w:rsidRPr="00407C4B">
        <w:rPr>
          <w:spacing w:val="1"/>
        </w:rPr>
        <w:t xml:space="preserve"> </w:t>
      </w:r>
      <w:r w:rsidRPr="00407C4B">
        <w:t>в</w:t>
      </w:r>
      <w:r w:rsidRPr="00407C4B">
        <w:rPr>
          <w:spacing w:val="1"/>
        </w:rPr>
        <w:t xml:space="preserve"> </w:t>
      </w:r>
      <w:r w:rsidRPr="00407C4B">
        <w:t>целях</w:t>
      </w:r>
      <w:r w:rsidRPr="00407C4B">
        <w:rPr>
          <w:spacing w:val="1"/>
        </w:rPr>
        <w:t xml:space="preserve"> </w:t>
      </w:r>
      <w:r w:rsidRPr="00407C4B">
        <w:t>совершенствования</w:t>
      </w:r>
      <w:r w:rsidRPr="00407C4B">
        <w:rPr>
          <w:spacing w:val="1"/>
        </w:rPr>
        <w:t xml:space="preserve"> </w:t>
      </w:r>
      <w:r w:rsidRPr="00407C4B">
        <w:t>работы</w:t>
      </w:r>
      <w:r w:rsidRPr="00407C4B">
        <w:rPr>
          <w:spacing w:val="1"/>
        </w:rPr>
        <w:t xml:space="preserve"> </w:t>
      </w:r>
      <w:r w:rsidRPr="00407C4B">
        <w:t>по</w:t>
      </w:r>
      <w:r w:rsidRPr="00407C4B">
        <w:rPr>
          <w:spacing w:val="1"/>
        </w:rPr>
        <w:t xml:space="preserve"> </w:t>
      </w:r>
      <w:r w:rsidRPr="00407C4B">
        <w:t>профилактике</w:t>
      </w:r>
      <w:r w:rsidRPr="00407C4B">
        <w:rPr>
          <w:spacing w:val="1"/>
        </w:rPr>
        <w:t xml:space="preserve"> </w:t>
      </w:r>
      <w:r w:rsidRPr="00407C4B">
        <w:t>коррупционных</w:t>
      </w:r>
      <w:r w:rsidRPr="00407C4B">
        <w:rPr>
          <w:spacing w:val="1"/>
        </w:rPr>
        <w:t xml:space="preserve"> </w:t>
      </w:r>
      <w:r w:rsidRPr="00407C4B">
        <w:t>и</w:t>
      </w:r>
      <w:r w:rsidRPr="00407C4B">
        <w:rPr>
          <w:spacing w:val="1"/>
        </w:rPr>
        <w:t xml:space="preserve"> </w:t>
      </w:r>
      <w:r w:rsidRPr="00407C4B">
        <w:t>иных</w:t>
      </w:r>
      <w:r w:rsidRPr="00407C4B">
        <w:rPr>
          <w:spacing w:val="1"/>
        </w:rPr>
        <w:t xml:space="preserve"> </w:t>
      </w:r>
      <w:r w:rsidRPr="00407C4B">
        <w:t>правонарушений</w:t>
      </w:r>
      <w:r w:rsidRPr="00407C4B">
        <w:rPr>
          <w:spacing w:val="1"/>
        </w:rPr>
        <w:t xml:space="preserve"> </w:t>
      </w:r>
      <w:r w:rsidRPr="00407C4B">
        <w:t>и</w:t>
      </w:r>
      <w:r w:rsidRPr="00407C4B">
        <w:rPr>
          <w:spacing w:val="1"/>
        </w:rPr>
        <w:t xml:space="preserve"> </w:t>
      </w:r>
      <w:r w:rsidRPr="00407C4B">
        <w:t>необходимости</w:t>
      </w:r>
      <w:r w:rsidRPr="00407C4B">
        <w:rPr>
          <w:spacing w:val="1"/>
        </w:rPr>
        <w:t xml:space="preserve"> </w:t>
      </w:r>
      <w:r w:rsidRPr="00407C4B">
        <w:t>принятия</w:t>
      </w:r>
      <w:r w:rsidRPr="00407C4B">
        <w:rPr>
          <w:spacing w:val="1"/>
        </w:rPr>
        <w:t xml:space="preserve"> </w:t>
      </w:r>
      <w:r w:rsidRPr="00407C4B">
        <w:t>действенных</w:t>
      </w:r>
      <w:r w:rsidRPr="00407C4B">
        <w:rPr>
          <w:spacing w:val="1"/>
        </w:rPr>
        <w:t xml:space="preserve"> </w:t>
      </w:r>
      <w:r w:rsidRPr="00407C4B">
        <w:t>мер</w:t>
      </w:r>
      <w:r w:rsidRPr="00407C4B">
        <w:rPr>
          <w:spacing w:val="1"/>
        </w:rPr>
        <w:t xml:space="preserve"> </w:t>
      </w:r>
      <w:r w:rsidRPr="00407C4B">
        <w:t>по</w:t>
      </w:r>
      <w:r w:rsidRPr="00407C4B">
        <w:rPr>
          <w:spacing w:val="1"/>
        </w:rPr>
        <w:t xml:space="preserve"> </w:t>
      </w:r>
      <w:r w:rsidRPr="00407C4B">
        <w:t>предотвращению</w:t>
      </w:r>
      <w:r w:rsidRPr="00407C4B">
        <w:rPr>
          <w:spacing w:val="61"/>
        </w:rPr>
        <w:t xml:space="preserve"> </w:t>
      </w:r>
      <w:r w:rsidRPr="00407C4B">
        <w:t>и</w:t>
      </w:r>
      <w:r w:rsidRPr="00407C4B">
        <w:rPr>
          <w:spacing w:val="1"/>
        </w:rPr>
        <w:t xml:space="preserve"> </w:t>
      </w:r>
      <w:r w:rsidRPr="00407C4B">
        <w:t>урегулированию</w:t>
      </w:r>
      <w:r w:rsidRPr="00407C4B">
        <w:rPr>
          <w:spacing w:val="-1"/>
        </w:rPr>
        <w:t xml:space="preserve"> </w:t>
      </w:r>
      <w:r w:rsidRPr="00407C4B">
        <w:t>конфликта</w:t>
      </w:r>
      <w:r w:rsidRPr="00407C4B">
        <w:rPr>
          <w:spacing w:val="-1"/>
        </w:rPr>
        <w:t xml:space="preserve"> </w:t>
      </w:r>
      <w:r w:rsidRPr="00407C4B">
        <w:t>интересов</w:t>
      </w:r>
      <w:r w:rsidRPr="00407C4B">
        <w:rPr>
          <w:spacing w:val="-1"/>
        </w:rPr>
        <w:t xml:space="preserve"> </w:t>
      </w:r>
      <w:r w:rsidRPr="00407C4B">
        <w:t>в</w:t>
      </w:r>
      <w:r w:rsidRPr="00407C4B">
        <w:rPr>
          <w:spacing w:val="-2"/>
        </w:rPr>
        <w:t xml:space="preserve"> </w:t>
      </w:r>
      <w:r w:rsidRPr="00407C4B">
        <w:t>МАУ</w:t>
      </w:r>
      <w:r w:rsidRPr="00407C4B">
        <w:rPr>
          <w:spacing w:val="2"/>
        </w:rPr>
        <w:t xml:space="preserve"> </w:t>
      </w:r>
      <w:r w:rsidRPr="00407C4B">
        <w:t>«</w:t>
      </w:r>
      <w:r>
        <w:t>Региональный историко-культурный и экологический центр»</w:t>
      </w:r>
    </w:p>
    <w:p w:rsidR="005F3F03" w:rsidRPr="00407C4B" w:rsidRDefault="005F3F03" w:rsidP="005F3F03">
      <w:pPr>
        <w:pStyle w:val="aa"/>
        <w:tabs>
          <w:tab w:val="left" w:pos="9356"/>
        </w:tabs>
        <w:ind w:firstLine="709"/>
        <w:jc w:val="left"/>
      </w:pPr>
      <w:bookmarkStart w:id="0" w:name="_GoBack"/>
      <w:bookmarkEnd w:id="0"/>
    </w:p>
    <w:p w:rsidR="005F3F03" w:rsidRPr="005F3F03" w:rsidRDefault="005F3F03" w:rsidP="005F3F03">
      <w:pPr>
        <w:pStyle w:val="3"/>
        <w:tabs>
          <w:tab w:val="left" w:pos="9356"/>
        </w:tabs>
        <w:ind w:left="0" w:firstLine="0"/>
        <w:rPr>
          <w:b w:val="0"/>
        </w:rPr>
      </w:pPr>
      <w:r w:rsidRPr="005F3F03">
        <w:rPr>
          <w:b w:val="0"/>
        </w:rPr>
        <w:t>ПРИКАЗЫВАЮ:</w:t>
      </w:r>
    </w:p>
    <w:p w:rsidR="005F3F03" w:rsidRPr="005F3F03" w:rsidRDefault="005F3F03" w:rsidP="005F3F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F3F03" w:rsidRPr="005556B0" w:rsidRDefault="005F3F03" w:rsidP="005F3F0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6B0">
        <w:rPr>
          <w:rFonts w:ascii="Times New Roman" w:hAnsi="Times New Roman" w:cs="Times New Roman"/>
          <w:sz w:val="24"/>
          <w:szCs w:val="24"/>
        </w:rPr>
        <w:t>1. Утвердить</w:t>
      </w:r>
      <w:r w:rsidR="00673171" w:rsidRPr="005556B0">
        <w:rPr>
          <w:rFonts w:ascii="Times New Roman" w:hAnsi="Times New Roman" w:cs="Times New Roman"/>
          <w:sz w:val="24"/>
          <w:szCs w:val="24"/>
        </w:rPr>
        <w:t xml:space="preserve"> </w:t>
      </w:r>
      <w:r w:rsidRPr="005556B0">
        <w:rPr>
          <w:rFonts w:ascii="Times New Roman" w:hAnsi="Times New Roman" w:cs="Times New Roman"/>
          <w:sz w:val="24"/>
          <w:szCs w:val="24"/>
        </w:rPr>
        <w:t>Антикоррупционную</w:t>
      </w:r>
      <w:r w:rsidRPr="005556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56B0">
        <w:rPr>
          <w:rFonts w:ascii="Times New Roman" w:hAnsi="Times New Roman" w:cs="Times New Roman"/>
          <w:sz w:val="24"/>
          <w:szCs w:val="24"/>
        </w:rPr>
        <w:t>политику</w:t>
      </w:r>
      <w:r w:rsidRPr="005556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56B0">
        <w:rPr>
          <w:rFonts w:ascii="Times New Roman" w:hAnsi="Times New Roman" w:cs="Times New Roman"/>
          <w:sz w:val="24"/>
          <w:szCs w:val="24"/>
        </w:rPr>
        <w:t>МАУ</w:t>
      </w:r>
      <w:r w:rsidRPr="005556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56B0">
        <w:rPr>
          <w:rFonts w:ascii="Times New Roman" w:hAnsi="Times New Roman" w:cs="Times New Roman"/>
          <w:sz w:val="24"/>
          <w:szCs w:val="24"/>
        </w:rPr>
        <w:t>«Региональный историко-культурный и экологический центр» (Приложение 1).</w:t>
      </w:r>
      <w:r w:rsidRPr="005556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:rsidR="0037654B" w:rsidRDefault="00673171" w:rsidP="0037654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3F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F03">
        <w:rPr>
          <w:rFonts w:ascii="Times New Roman" w:hAnsi="Times New Roman" w:cs="Times New Roman"/>
          <w:sz w:val="24"/>
          <w:szCs w:val="24"/>
          <w:lang w:eastAsia="ar-SA"/>
        </w:rPr>
        <w:t>Ученому секретарю</w:t>
      </w:r>
      <w:r w:rsidR="005F3F03" w:rsidRPr="005F3F03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5F3F03">
        <w:rPr>
          <w:rFonts w:ascii="Times New Roman" w:hAnsi="Times New Roman" w:cs="Times New Roman"/>
          <w:sz w:val="24"/>
          <w:szCs w:val="24"/>
          <w:lang w:eastAsia="ar-SA"/>
        </w:rPr>
        <w:t>Гаврилова А.В.</w:t>
      </w:r>
      <w:r w:rsidR="005F3F03" w:rsidRPr="005F3F03">
        <w:rPr>
          <w:rFonts w:ascii="Times New Roman" w:hAnsi="Times New Roman" w:cs="Times New Roman"/>
          <w:sz w:val="24"/>
          <w:szCs w:val="24"/>
          <w:lang w:eastAsia="ar-SA"/>
        </w:rPr>
        <w:t xml:space="preserve">) разместить настоящий приказ на официальном сайте </w:t>
      </w:r>
      <w:r w:rsidR="0037654B">
        <w:rPr>
          <w:rFonts w:ascii="Times New Roman" w:hAnsi="Times New Roman" w:cs="Times New Roman"/>
          <w:sz w:val="24"/>
          <w:szCs w:val="24"/>
          <w:lang w:eastAsia="ar-SA"/>
        </w:rPr>
        <w:t>учреждения</w:t>
      </w:r>
      <w:r w:rsidR="005F3F03" w:rsidRPr="005F3F03">
        <w:rPr>
          <w:rFonts w:ascii="Times New Roman" w:hAnsi="Times New Roman" w:cs="Times New Roman"/>
          <w:sz w:val="24"/>
          <w:szCs w:val="24"/>
          <w:lang w:eastAsia="ar-SA"/>
        </w:rPr>
        <w:t>, в разделе «Антикоррупционная деятельность».</w:t>
      </w:r>
    </w:p>
    <w:p w:rsidR="0037654B" w:rsidRDefault="00673171" w:rsidP="0037654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37654B">
        <w:rPr>
          <w:rFonts w:ascii="Times New Roman" w:hAnsi="Times New Roman" w:cs="Times New Roman"/>
          <w:sz w:val="24"/>
          <w:szCs w:val="24"/>
          <w:lang w:eastAsia="ar-SA"/>
        </w:rPr>
        <w:t xml:space="preserve">. Старшему специалисту по персоналу </w:t>
      </w:r>
      <w:r w:rsidR="005F3F03" w:rsidRPr="005F3F03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37654B">
        <w:rPr>
          <w:rFonts w:ascii="Times New Roman" w:hAnsi="Times New Roman" w:cs="Times New Roman"/>
          <w:sz w:val="24"/>
          <w:szCs w:val="24"/>
          <w:lang w:eastAsia="ar-SA"/>
        </w:rPr>
        <w:t xml:space="preserve">Назырова Е.П.) обеспечить </w:t>
      </w:r>
      <w:r w:rsidR="005F3F03" w:rsidRPr="005F3F03">
        <w:rPr>
          <w:rFonts w:ascii="Times New Roman" w:hAnsi="Times New Roman" w:cs="Times New Roman"/>
          <w:sz w:val="24"/>
          <w:szCs w:val="24"/>
          <w:lang w:eastAsia="ar-SA"/>
        </w:rPr>
        <w:t>ознакомление с настоящим приказом работников</w:t>
      </w:r>
      <w:r w:rsidR="005F3F03" w:rsidRPr="005F3F03">
        <w:rPr>
          <w:rFonts w:ascii="Times New Roman" w:hAnsi="Times New Roman" w:cs="Times New Roman"/>
          <w:sz w:val="24"/>
          <w:szCs w:val="24"/>
        </w:rPr>
        <w:t xml:space="preserve"> </w:t>
      </w:r>
      <w:r w:rsidR="0037654B">
        <w:rPr>
          <w:rFonts w:ascii="Times New Roman" w:hAnsi="Times New Roman" w:cs="Times New Roman"/>
          <w:sz w:val="24"/>
          <w:szCs w:val="24"/>
        </w:rPr>
        <w:t>учреждения</w:t>
      </w:r>
      <w:r w:rsidR="005F3F03" w:rsidRPr="005F3F03">
        <w:rPr>
          <w:rFonts w:ascii="Times New Roman" w:hAnsi="Times New Roman" w:cs="Times New Roman"/>
          <w:sz w:val="24"/>
          <w:szCs w:val="24"/>
        </w:rPr>
        <w:t>.</w:t>
      </w:r>
    </w:p>
    <w:p w:rsidR="0011458A" w:rsidRPr="005F3F03" w:rsidRDefault="0011458A" w:rsidP="005F3F0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3171" w:rsidRDefault="00673171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3171" w:rsidRDefault="00673171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3171" w:rsidRDefault="00673171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3171" w:rsidRDefault="00673171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3171" w:rsidRDefault="00673171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73171" w:rsidRDefault="00673171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«Экоцентр»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Р.Б. Галив</w:t>
      </w: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1458A" w:rsidRPr="00A90BA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90BAA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11458A" w:rsidRPr="00A90BA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Гаврилова А.В.</w:t>
      </w:r>
      <w:r w:rsidRPr="00A90BAA">
        <w:rPr>
          <w:rFonts w:ascii="Times New Roman" w:hAnsi="Times New Roman" w:cs="Times New Roman"/>
          <w:sz w:val="24"/>
          <w:szCs w:val="24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Назырова Е.П.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2AA3" w:rsidRDefault="005E2AA3" w:rsidP="001145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3171" w:rsidRDefault="00673171" w:rsidP="001145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3900" w:rsidRPr="00E12D8C" w:rsidRDefault="00AE3900" w:rsidP="00AE3900">
      <w:pPr>
        <w:pStyle w:val="TableParagraph"/>
        <w:jc w:val="right"/>
        <w:rPr>
          <w:sz w:val="20"/>
          <w:szCs w:val="20"/>
        </w:rPr>
      </w:pPr>
      <w:r w:rsidRPr="00E12D8C">
        <w:rPr>
          <w:sz w:val="20"/>
          <w:szCs w:val="20"/>
        </w:rPr>
        <w:lastRenderedPageBreak/>
        <w:t xml:space="preserve">Приложение 1 </w:t>
      </w:r>
    </w:p>
    <w:p w:rsidR="00AE3900" w:rsidRPr="00E12D8C" w:rsidRDefault="00AE3900" w:rsidP="00AE3900">
      <w:pPr>
        <w:pStyle w:val="TableParagraph"/>
        <w:jc w:val="right"/>
        <w:rPr>
          <w:sz w:val="20"/>
          <w:szCs w:val="20"/>
        </w:rPr>
      </w:pPr>
      <w:r w:rsidRPr="00E12D8C">
        <w:rPr>
          <w:sz w:val="20"/>
          <w:szCs w:val="20"/>
        </w:rPr>
        <w:t>к приказу от ____________ №______</w:t>
      </w:r>
    </w:p>
    <w:p w:rsidR="00AE3900" w:rsidRDefault="00AE3900" w:rsidP="00AE3900">
      <w:pPr>
        <w:pStyle w:val="TableParagraph"/>
      </w:pPr>
    </w:p>
    <w:p w:rsidR="005E2AA3" w:rsidRPr="00E12D8C" w:rsidRDefault="005E2AA3" w:rsidP="00AE3900">
      <w:pPr>
        <w:pStyle w:val="TableParagraph"/>
        <w:jc w:val="center"/>
        <w:rPr>
          <w:b/>
          <w:sz w:val="24"/>
          <w:szCs w:val="24"/>
        </w:rPr>
      </w:pPr>
      <w:r w:rsidRPr="00E12D8C">
        <w:rPr>
          <w:b/>
          <w:sz w:val="24"/>
          <w:szCs w:val="24"/>
        </w:rPr>
        <w:t>Антикоррупционная</w:t>
      </w:r>
      <w:r w:rsidRPr="00E12D8C">
        <w:rPr>
          <w:b/>
          <w:spacing w:val="-8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политика</w:t>
      </w:r>
      <w:r w:rsidRPr="00E12D8C">
        <w:rPr>
          <w:b/>
          <w:spacing w:val="-9"/>
          <w:sz w:val="24"/>
          <w:szCs w:val="24"/>
        </w:rPr>
        <w:t xml:space="preserve"> </w:t>
      </w:r>
    </w:p>
    <w:p w:rsidR="00AE3900" w:rsidRPr="00E12D8C" w:rsidRDefault="005E2AA3" w:rsidP="00AE3900">
      <w:pPr>
        <w:pStyle w:val="TableParagraph"/>
        <w:jc w:val="center"/>
        <w:rPr>
          <w:b/>
          <w:spacing w:val="-5"/>
          <w:sz w:val="24"/>
          <w:szCs w:val="24"/>
        </w:rPr>
      </w:pPr>
      <w:r w:rsidRPr="00E12D8C">
        <w:rPr>
          <w:b/>
          <w:sz w:val="24"/>
          <w:szCs w:val="24"/>
        </w:rPr>
        <w:t>Муниципально</w:t>
      </w:r>
      <w:r w:rsidR="00AE3900" w:rsidRPr="00E12D8C">
        <w:rPr>
          <w:b/>
          <w:sz w:val="24"/>
          <w:szCs w:val="24"/>
        </w:rPr>
        <w:t>го</w:t>
      </w:r>
      <w:r w:rsidRPr="00E12D8C">
        <w:rPr>
          <w:b/>
          <w:spacing w:val="-6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автономно</w:t>
      </w:r>
      <w:r w:rsidR="00AE3900" w:rsidRPr="00E12D8C">
        <w:rPr>
          <w:b/>
          <w:sz w:val="24"/>
          <w:szCs w:val="24"/>
        </w:rPr>
        <w:t>го</w:t>
      </w:r>
      <w:r w:rsidRPr="00E12D8C">
        <w:rPr>
          <w:b/>
          <w:spacing w:val="-7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учреждени</w:t>
      </w:r>
      <w:r w:rsidR="00AE3900" w:rsidRPr="00E12D8C">
        <w:rPr>
          <w:b/>
          <w:sz w:val="24"/>
          <w:szCs w:val="24"/>
        </w:rPr>
        <w:t>я</w:t>
      </w:r>
      <w:r w:rsidRPr="00E12D8C">
        <w:rPr>
          <w:b/>
          <w:spacing w:val="-5"/>
          <w:sz w:val="24"/>
          <w:szCs w:val="24"/>
        </w:rPr>
        <w:t xml:space="preserve"> </w:t>
      </w:r>
    </w:p>
    <w:p w:rsidR="005E2AA3" w:rsidRPr="00E12D8C" w:rsidRDefault="005E2AA3" w:rsidP="00AE3900">
      <w:pPr>
        <w:pStyle w:val="TableParagraph"/>
        <w:jc w:val="center"/>
        <w:rPr>
          <w:b/>
          <w:sz w:val="24"/>
          <w:szCs w:val="24"/>
        </w:rPr>
      </w:pPr>
      <w:r w:rsidRPr="00E12D8C">
        <w:rPr>
          <w:b/>
          <w:sz w:val="24"/>
          <w:szCs w:val="24"/>
        </w:rPr>
        <w:t>«</w:t>
      </w:r>
      <w:r w:rsidR="00AE3900" w:rsidRPr="00E12D8C">
        <w:rPr>
          <w:b/>
          <w:sz w:val="24"/>
          <w:szCs w:val="24"/>
        </w:rPr>
        <w:t>Региональный историко-культурный и экологический центр</w:t>
      </w:r>
      <w:r w:rsidRPr="00E12D8C">
        <w:rPr>
          <w:b/>
          <w:sz w:val="24"/>
          <w:szCs w:val="24"/>
        </w:rPr>
        <w:t>»</w:t>
      </w:r>
    </w:p>
    <w:p w:rsidR="00AE3900" w:rsidRPr="00E12D8C" w:rsidRDefault="00AE3900" w:rsidP="00AE3900">
      <w:pPr>
        <w:pStyle w:val="TableParagraph"/>
        <w:rPr>
          <w:sz w:val="24"/>
          <w:szCs w:val="24"/>
        </w:rPr>
      </w:pPr>
    </w:p>
    <w:p w:rsidR="005E2AA3" w:rsidRPr="00E12D8C" w:rsidRDefault="00AE3900" w:rsidP="00AE3900">
      <w:pPr>
        <w:pStyle w:val="TableParagraph"/>
        <w:jc w:val="center"/>
        <w:rPr>
          <w:b/>
          <w:sz w:val="24"/>
          <w:szCs w:val="24"/>
        </w:rPr>
      </w:pPr>
      <w:bookmarkStart w:id="1" w:name="1._Понятие,_цели_и_задачи_антикоррупцион"/>
      <w:bookmarkEnd w:id="1"/>
      <w:r w:rsidRPr="00E12D8C">
        <w:rPr>
          <w:b/>
          <w:sz w:val="24"/>
          <w:szCs w:val="24"/>
        </w:rPr>
        <w:t xml:space="preserve">1. </w:t>
      </w:r>
      <w:r w:rsidR="005E2AA3" w:rsidRPr="00E12D8C">
        <w:rPr>
          <w:b/>
          <w:sz w:val="24"/>
          <w:szCs w:val="24"/>
        </w:rPr>
        <w:t>Понятие,</w:t>
      </w:r>
      <w:r w:rsidR="005E2AA3" w:rsidRPr="00E12D8C">
        <w:rPr>
          <w:b/>
          <w:spacing w:val="-6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цели</w:t>
      </w:r>
      <w:r w:rsidR="005E2AA3" w:rsidRPr="00E12D8C">
        <w:rPr>
          <w:b/>
          <w:spacing w:val="-5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и</w:t>
      </w:r>
      <w:r w:rsidR="005E2AA3" w:rsidRPr="00E12D8C">
        <w:rPr>
          <w:b/>
          <w:spacing w:val="-5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задачи</w:t>
      </w:r>
      <w:r w:rsidR="005E2AA3" w:rsidRPr="00E12D8C">
        <w:rPr>
          <w:b/>
          <w:spacing w:val="-5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антикоррупционной</w:t>
      </w:r>
      <w:r w:rsidR="005E2AA3" w:rsidRPr="00E12D8C">
        <w:rPr>
          <w:b/>
          <w:spacing w:val="-7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политики</w:t>
      </w:r>
    </w:p>
    <w:p w:rsidR="005E2AA3" w:rsidRPr="00E12D8C" w:rsidRDefault="00AE3900" w:rsidP="00AE3900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1.1. </w:t>
      </w:r>
      <w:r w:rsidR="005E2AA3" w:rsidRPr="00E12D8C">
        <w:rPr>
          <w:sz w:val="24"/>
          <w:szCs w:val="24"/>
        </w:rPr>
        <w:t>Антикоррупционная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представляет собой комплекс взаимосвязанных принципов, процедур 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конкретных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Муниципального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автономного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«</w:t>
      </w:r>
      <w:r w:rsidR="00103F16" w:rsidRPr="00E12D8C">
        <w:rPr>
          <w:sz w:val="24"/>
          <w:szCs w:val="24"/>
        </w:rPr>
        <w:t>Региональный историко-культурный и экологический центр</w:t>
      </w:r>
      <w:r w:rsidR="005E2AA3" w:rsidRPr="00E12D8C">
        <w:rPr>
          <w:sz w:val="24"/>
          <w:szCs w:val="24"/>
        </w:rPr>
        <w:t>»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(далее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–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учреждение</w:t>
      </w:r>
      <w:r w:rsidR="005E2AA3" w:rsidRPr="00E12D8C">
        <w:rPr>
          <w:sz w:val="24"/>
          <w:szCs w:val="24"/>
        </w:rPr>
        <w:t>).</w:t>
      </w:r>
    </w:p>
    <w:p w:rsidR="005E2AA3" w:rsidRPr="00E12D8C" w:rsidRDefault="00AE3900" w:rsidP="00AE3900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1.2. </w:t>
      </w:r>
      <w:r w:rsidR="005E2AA3" w:rsidRPr="00E12D8C">
        <w:rPr>
          <w:sz w:val="24"/>
          <w:szCs w:val="24"/>
        </w:rPr>
        <w:t>Антикоррупционная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политика</w:t>
      </w:r>
      <w:r w:rsidR="005E2AA3" w:rsidRPr="00E12D8C">
        <w:rPr>
          <w:spacing w:val="1"/>
          <w:sz w:val="24"/>
          <w:szCs w:val="24"/>
        </w:rPr>
        <w:t xml:space="preserve"> </w:t>
      </w:r>
      <w:r w:rsidR="00103F16" w:rsidRPr="00E12D8C"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(далее</w:t>
      </w:r>
      <w:r w:rsidR="005E2AA3" w:rsidRPr="00E12D8C">
        <w:rPr>
          <w:spacing w:val="1"/>
          <w:sz w:val="24"/>
          <w:szCs w:val="24"/>
        </w:rPr>
        <w:t xml:space="preserve"> </w:t>
      </w:r>
      <w:r w:rsidR="00103F16" w:rsidRPr="00E12D8C">
        <w:rPr>
          <w:spacing w:val="1"/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Антикоррупционная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политика)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разработана в соответствии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 Конституцией Российской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Федерации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статьей 13.3 Федерального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закона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 25.12.2008 №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273-ФЗ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«О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коррупции».</w:t>
      </w:r>
    </w:p>
    <w:p w:rsidR="005E2AA3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1.3. </w:t>
      </w:r>
      <w:r w:rsidR="005E2AA3" w:rsidRPr="00E12D8C">
        <w:rPr>
          <w:sz w:val="24"/>
          <w:szCs w:val="24"/>
        </w:rPr>
        <w:t>Целью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является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формирование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единого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подхода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 работы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коррупции.</w:t>
      </w:r>
    </w:p>
    <w:p w:rsidR="005E2AA3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1.4. </w:t>
      </w:r>
      <w:r w:rsidR="005E2AA3" w:rsidRPr="00E12D8C">
        <w:rPr>
          <w:sz w:val="24"/>
          <w:szCs w:val="24"/>
        </w:rPr>
        <w:t>Задачами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являются:</w:t>
      </w:r>
    </w:p>
    <w:p w:rsidR="005E2AA3" w:rsidRPr="00E12D8C" w:rsidRDefault="00103F16" w:rsidP="00AE3900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информирование работников учреждения</w:t>
      </w:r>
      <w:r w:rsidR="005E2AA3" w:rsidRPr="00E12D8C">
        <w:rPr>
          <w:sz w:val="24"/>
          <w:szCs w:val="24"/>
        </w:rPr>
        <w:t xml:space="preserve"> о нормативно-правовом обеспечении работы 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 и ответственности за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совершение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правонарушений;</w:t>
      </w:r>
    </w:p>
    <w:p w:rsidR="005E2AA3" w:rsidRPr="00E12D8C" w:rsidRDefault="005E2AA3" w:rsidP="00AE3900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определение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основных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принципов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работы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по</w:t>
      </w:r>
      <w:r w:rsidRPr="00E12D8C">
        <w:rPr>
          <w:spacing w:val="-3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предупреждению</w:t>
      </w:r>
      <w:r w:rsidRPr="00E12D8C">
        <w:rPr>
          <w:spacing w:val="-3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-2"/>
          <w:sz w:val="24"/>
          <w:szCs w:val="24"/>
        </w:rPr>
        <w:t xml:space="preserve"> </w:t>
      </w:r>
      <w:r w:rsidR="00103F16" w:rsidRPr="00E12D8C">
        <w:rPr>
          <w:sz w:val="24"/>
          <w:szCs w:val="24"/>
        </w:rPr>
        <w:t>учреждении</w:t>
      </w:r>
      <w:r w:rsidRPr="00E12D8C">
        <w:rPr>
          <w:sz w:val="24"/>
          <w:szCs w:val="24"/>
        </w:rPr>
        <w:t>;</w:t>
      </w:r>
    </w:p>
    <w:p w:rsidR="00103F16" w:rsidRPr="00E12D8C" w:rsidRDefault="00103F16" w:rsidP="00AE3900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методическое</w:t>
      </w:r>
      <w:r w:rsidR="005E2AA3" w:rsidRPr="00E12D8C">
        <w:rPr>
          <w:spacing w:val="1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обеспечение</w:t>
      </w:r>
      <w:r w:rsidR="005E2AA3" w:rsidRPr="00E12D8C">
        <w:rPr>
          <w:spacing w:val="1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разработки</w:t>
      </w:r>
      <w:r w:rsidR="005E2AA3" w:rsidRPr="00E12D8C">
        <w:rPr>
          <w:spacing w:val="2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2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реализации</w:t>
      </w:r>
      <w:r w:rsidR="005E2AA3" w:rsidRPr="00E12D8C">
        <w:rPr>
          <w:spacing w:val="2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мер,</w:t>
      </w:r>
      <w:r w:rsidR="005E2AA3" w:rsidRPr="00E12D8C">
        <w:rPr>
          <w:spacing w:val="1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направленных</w:t>
      </w:r>
      <w:r w:rsidR="005E2AA3" w:rsidRPr="00E12D8C">
        <w:rPr>
          <w:spacing w:val="2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профилактику</w:t>
      </w:r>
      <w:r w:rsidR="005E2AA3" w:rsidRPr="00E12D8C">
        <w:rPr>
          <w:spacing w:val="1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противодействие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учреждении;</w:t>
      </w:r>
    </w:p>
    <w:p w:rsidR="005E2AA3" w:rsidRPr="00E12D8C" w:rsidRDefault="00103F16" w:rsidP="00AE3900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определение</w:t>
      </w:r>
      <w:r w:rsidRPr="00E12D8C">
        <w:rPr>
          <w:sz w:val="24"/>
          <w:szCs w:val="24"/>
        </w:rPr>
        <w:tab/>
        <w:t>должностных</w:t>
      </w:r>
      <w:r w:rsidRPr="00E12D8C">
        <w:rPr>
          <w:sz w:val="24"/>
          <w:szCs w:val="24"/>
        </w:rPr>
        <w:tab/>
        <w:t xml:space="preserve">лиц учреждения, ответственных </w:t>
      </w:r>
      <w:r w:rsidR="005E2AA3" w:rsidRPr="00E12D8C">
        <w:rPr>
          <w:sz w:val="24"/>
          <w:szCs w:val="24"/>
        </w:rPr>
        <w:t>за</w:t>
      </w:r>
      <w:r w:rsidRPr="00E12D8C">
        <w:rPr>
          <w:sz w:val="24"/>
          <w:szCs w:val="24"/>
        </w:rPr>
        <w:t xml:space="preserve"> </w:t>
      </w:r>
      <w:r w:rsidR="005E2AA3" w:rsidRPr="00E12D8C">
        <w:rPr>
          <w:spacing w:val="-1"/>
          <w:sz w:val="24"/>
          <w:szCs w:val="24"/>
        </w:rPr>
        <w:t>реализацию</w:t>
      </w:r>
      <w:r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политики;</w:t>
      </w:r>
    </w:p>
    <w:p w:rsidR="005E2AA3" w:rsidRPr="00E12D8C" w:rsidRDefault="00103F16" w:rsidP="00AE3900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закрепление</w:t>
      </w:r>
      <w:r w:rsidR="005E2AA3" w:rsidRPr="00E12D8C">
        <w:rPr>
          <w:spacing w:val="1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ответственности</w:t>
      </w:r>
      <w:r w:rsidR="005E2AA3" w:rsidRPr="00E12D8C">
        <w:rPr>
          <w:spacing w:val="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несоблюдение</w:t>
      </w:r>
      <w:r w:rsidR="005E2AA3" w:rsidRPr="00E12D8C">
        <w:rPr>
          <w:spacing w:val="1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требований</w:t>
      </w:r>
      <w:r w:rsidR="005E2AA3" w:rsidRPr="00E12D8C">
        <w:rPr>
          <w:spacing w:val="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политики.</w:t>
      </w:r>
    </w:p>
    <w:p w:rsidR="005E2AA3" w:rsidRPr="00E12D8C" w:rsidRDefault="005E2AA3" w:rsidP="00AE3900">
      <w:pPr>
        <w:pStyle w:val="TableParagraph"/>
        <w:rPr>
          <w:sz w:val="24"/>
          <w:szCs w:val="24"/>
        </w:rPr>
      </w:pPr>
    </w:p>
    <w:p w:rsidR="005E2AA3" w:rsidRPr="00E12D8C" w:rsidRDefault="00103F16" w:rsidP="00103F16">
      <w:pPr>
        <w:pStyle w:val="TableParagraph"/>
        <w:jc w:val="center"/>
        <w:rPr>
          <w:b/>
          <w:sz w:val="24"/>
          <w:szCs w:val="24"/>
        </w:rPr>
      </w:pPr>
      <w:bookmarkStart w:id="2" w:name="2._Термины_и_определения"/>
      <w:bookmarkEnd w:id="2"/>
      <w:r w:rsidRPr="00E12D8C">
        <w:rPr>
          <w:b/>
          <w:sz w:val="24"/>
          <w:szCs w:val="24"/>
        </w:rPr>
        <w:t xml:space="preserve">2. </w:t>
      </w:r>
      <w:r w:rsidR="005E2AA3" w:rsidRPr="00E12D8C">
        <w:rPr>
          <w:b/>
          <w:sz w:val="24"/>
          <w:szCs w:val="24"/>
        </w:rPr>
        <w:t>Термины</w:t>
      </w:r>
      <w:r w:rsidR="005E2AA3" w:rsidRPr="00E12D8C">
        <w:rPr>
          <w:b/>
          <w:spacing w:val="-5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и</w:t>
      </w:r>
      <w:r w:rsidR="005E2AA3" w:rsidRPr="00E12D8C">
        <w:rPr>
          <w:b/>
          <w:spacing w:val="-3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определения</w:t>
      </w:r>
    </w:p>
    <w:p w:rsidR="005E2AA3" w:rsidRPr="00E12D8C" w:rsidRDefault="005E2AA3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2.1.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 целях настоящей Антикоррупционной политики применяются следующие термины 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определения:</w:t>
      </w:r>
    </w:p>
    <w:p w:rsidR="00103F16" w:rsidRPr="00E12D8C" w:rsidRDefault="00103F16" w:rsidP="00103F16">
      <w:pPr>
        <w:pStyle w:val="TableParagraph"/>
        <w:ind w:firstLine="708"/>
        <w:jc w:val="both"/>
        <w:rPr>
          <w:b/>
          <w:sz w:val="24"/>
          <w:szCs w:val="24"/>
        </w:rPr>
      </w:pPr>
      <w:r w:rsidRPr="00E12D8C">
        <w:rPr>
          <w:b/>
          <w:sz w:val="24"/>
          <w:szCs w:val="24"/>
        </w:rPr>
        <w:t>Закон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о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противодействии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коррупции</w:t>
      </w:r>
      <w:r w:rsidRPr="00E12D8C">
        <w:rPr>
          <w:b/>
          <w:spacing w:val="1"/>
          <w:sz w:val="24"/>
          <w:szCs w:val="24"/>
        </w:rPr>
        <w:t xml:space="preserve"> 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Федеральный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закон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от 25.12.2008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№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273-ФЗ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«О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противодействии коррупции».</w:t>
      </w:r>
      <w:r w:rsidRPr="00E12D8C">
        <w:rPr>
          <w:b/>
          <w:sz w:val="24"/>
          <w:szCs w:val="24"/>
        </w:rPr>
        <w:t xml:space="preserve"> </w:t>
      </w:r>
    </w:p>
    <w:p w:rsidR="00103F16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Законодательство</w:t>
      </w:r>
      <w:r w:rsidRPr="00E12D8C">
        <w:rPr>
          <w:b/>
          <w:spacing w:val="45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о</w:t>
      </w:r>
      <w:r w:rsidRPr="00E12D8C">
        <w:rPr>
          <w:b/>
          <w:spacing w:val="107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противодействии</w:t>
      </w:r>
      <w:r w:rsidRPr="00E12D8C">
        <w:rPr>
          <w:b/>
          <w:spacing w:val="105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коррупции</w:t>
      </w:r>
      <w:r w:rsidRPr="00E12D8C">
        <w:rPr>
          <w:b/>
          <w:spacing w:val="105"/>
          <w:sz w:val="24"/>
          <w:szCs w:val="24"/>
        </w:rPr>
        <w:t xml:space="preserve"> </w:t>
      </w:r>
      <w:r w:rsidRPr="00E12D8C">
        <w:rPr>
          <w:sz w:val="24"/>
          <w:szCs w:val="24"/>
        </w:rPr>
        <w:t>–</w:t>
      </w:r>
      <w:r w:rsidRPr="00E12D8C">
        <w:rPr>
          <w:spacing w:val="105"/>
          <w:sz w:val="24"/>
          <w:szCs w:val="24"/>
        </w:rPr>
        <w:t xml:space="preserve"> </w:t>
      </w:r>
      <w:r w:rsidRPr="00E12D8C">
        <w:rPr>
          <w:sz w:val="24"/>
          <w:szCs w:val="24"/>
        </w:rPr>
        <w:t>Федеральный закон от 25.12.2008 № 273-ФЗ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государственной власти, правовые акты Администрации города Мегиона.</w:t>
      </w:r>
    </w:p>
    <w:p w:rsidR="00103F16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Коррупция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злоупотребление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служебным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положением,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дача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взятки,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получение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взятки,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злоупотребление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полномочиями,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коммерческий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подкуп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либо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незаконное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использование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физическим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своего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должностного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положения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вопреки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законным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интересам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общества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государства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целях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получения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выгоды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виде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денег,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ценностей,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иного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услуг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имущественного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характера,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имущественных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для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себя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для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третьих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</w:t>
      </w:r>
      <w:r w:rsidRPr="00E12D8C">
        <w:rPr>
          <w:spacing w:val="60"/>
          <w:sz w:val="24"/>
          <w:szCs w:val="24"/>
        </w:rPr>
        <w:t xml:space="preserve"> </w:t>
      </w:r>
      <w:r w:rsidRPr="00E12D8C">
        <w:rPr>
          <w:sz w:val="24"/>
          <w:szCs w:val="24"/>
        </w:rPr>
        <w:t>либо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незаконное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предоставление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такой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выгоды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указанному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лицу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другими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физическими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лицами.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Коррупцией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также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является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совершение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перечисленных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деяний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от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имени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интересах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юридического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лица.</w:t>
      </w:r>
    </w:p>
    <w:p w:rsidR="00103F16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 xml:space="preserve">Противодействие коррупции </w:t>
      </w:r>
      <w:r w:rsidRPr="00E12D8C">
        <w:rPr>
          <w:sz w:val="24"/>
          <w:szCs w:val="24"/>
        </w:rPr>
        <w:t>- деятельность федеральных органов государственной власти,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государственной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власти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субъектов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Российской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Федерации,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местного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самоуправления, институтов гражданского общества, организаций и физических лиц в пределах их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полномочий:</w:t>
      </w:r>
    </w:p>
    <w:p w:rsidR="00103F16" w:rsidRPr="00E12D8C" w:rsidRDefault="00103F16" w:rsidP="00103F16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а) по предупреждению коррупции, в том числе по выявлению и последующему устранению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причин коррупции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(профилактика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коррупции);</w:t>
      </w:r>
    </w:p>
    <w:p w:rsidR="00103F16" w:rsidRPr="00E12D8C" w:rsidRDefault="00103F16" w:rsidP="00103F16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б) по выявлению, предупреждению, пресечению, раскрытию и расследованию коррупционных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правонарушений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(борьба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коррупцией);</w:t>
      </w:r>
    </w:p>
    <w:p w:rsidR="00103F16" w:rsidRPr="00E12D8C" w:rsidRDefault="00103F16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в) по минимизации и (или) ликвидации последствий коррупционных правонарушений</w:t>
      </w:r>
      <w:r w:rsidR="00BD5B2D" w:rsidRPr="00E12D8C">
        <w:rPr>
          <w:sz w:val="24"/>
          <w:szCs w:val="24"/>
        </w:rPr>
        <w:t>.</w:t>
      </w:r>
    </w:p>
    <w:p w:rsidR="00BD5B2D" w:rsidRPr="00E12D8C" w:rsidRDefault="00BD5B2D" w:rsidP="00BD5B2D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 xml:space="preserve">План противодействия коррупции </w:t>
      </w:r>
      <w:r w:rsidRPr="00E12D8C">
        <w:rPr>
          <w:sz w:val="24"/>
          <w:szCs w:val="24"/>
        </w:rPr>
        <w:t>- ежегодно утверждаемый руководителем организации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документ,</w:t>
      </w:r>
      <w:r w:rsidRPr="00E12D8C">
        <w:rPr>
          <w:spacing w:val="27"/>
          <w:sz w:val="24"/>
          <w:szCs w:val="24"/>
        </w:rPr>
        <w:t xml:space="preserve"> </w:t>
      </w:r>
      <w:r w:rsidRPr="00E12D8C">
        <w:rPr>
          <w:sz w:val="24"/>
          <w:szCs w:val="24"/>
        </w:rPr>
        <w:t>устанавливающий</w:t>
      </w:r>
      <w:r w:rsidRPr="00E12D8C">
        <w:rPr>
          <w:spacing w:val="28"/>
          <w:sz w:val="24"/>
          <w:szCs w:val="24"/>
        </w:rPr>
        <w:t xml:space="preserve"> </w:t>
      </w:r>
      <w:r w:rsidRPr="00E12D8C">
        <w:rPr>
          <w:sz w:val="24"/>
          <w:szCs w:val="24"/>
        </w:rPr>
        <w:t>перечень</w:t>
      </w:r>
      <w:r w:rsidRPr="00E12D8C">
        <w:rPr>
          <w:spacing w:val="28"/>
          <w:sz w:val="24"/>
          <w:szCs w:val="24"/>
        </w:rPr>
        <w:t xml:space="preserve"> </w:t>
      </w:r>
      <w:r w:rsidRPr="00E12D8C">
        <w:rPr>
          <w:sz w:val="24"/>
          <w:szCs w:val="24"/>
        </w:rPr>
        <w:t>намечаемых</w:t>
      </w:r>
      <w:r w:rsidRPr="00E12D8C">
        <w:rPr>
          <w:spacing w:val="30"/>
          <w:sz w:val="24"/>
          <w:szCs w:val="24"/>
        </w:rPr>
        <w:t xml:space="preserve"> </w:t>
      </w:r>
      <w:r w:rsidRPr="00E12D8C">
        <w:rPr>
          <w:sz w:val="24"/>
          <w:szCs w:val="24"/>
        </w:rPr>
        <w:t>к</w:t>
      </w:r>
      <w:r w:rsidRPr="00E12D8C">
        <w:rPr>
          <w:spacing w:val="28"/>
          <w:sz w:val="24"/>
          <w:szCs w:val="24"/>
        </w:rPr>
        <w:t xml:space="preserve"> </w:t>
      </w:r>
      <w:r w:rsidRPr="00E12D8C">
        <w:rPr>
          <w:sz w:val="24"/>
          <w:szCs w:val="24"/>
        </w:rPr>
        <w:t>выполнению</w:t>
      </w:r>
      <w:r w:rsidRPr="00E12D8C">
        <w:rPr>
          <w:spacing w:val="28"/>
          <w:sz w:val="24"/>
          <w:szCs w:val="24"/>
        </w:rPr>
        <w:t xml:space="preserve"> </w:t>
      </w:r>
      <w:r w:rsidRPr="00E12D8C">
        <w:rPr>
          <w:sz w:val="24"/>
          <w:szCs w:val="24"/>
        </w:rPr>
        <w:t>мероприятий,</w:t>
      </w:r>
      <w:r w:rsidRPr="00E12D8C">
        <w:rPr>
          <w:spacing w:val="27"/>
          <w:sz w:val="24"/>
          <w:szCs w:val="24"/>
        </w:rPr>
        <w:t xml:space="preserve"> их </w:t>
      </w:r>
      <w:r w:rsidRPr="00E12D8C">
        <w:rPr>
          <w:sz w:val="24"/>
          <w:szCs w:val="24"/>
        </w:rPr>
        <w:t>последовательность,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сроки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реализации,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ответственных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исполнителей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ожидаемые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результаты,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разработанный на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основе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типового плана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противодействия коррупции.</w:t>
      </w:r>
    </w:p>
    <w:p w:rsidR="00BD5B2D" w:rsidRPr="00E12D8C" w:rsidRDefault="00BD5B2D" w:rsidP="00BD5B2D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Предупреждение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коррупции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деятельность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направленная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введение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элементов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корпоративной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культуры,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организационной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структуры,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правил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процедур,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регламентированных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локальными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нормативными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актами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организации,</w:t>
      </w:r>
      <w:r w:rsidRPr="00E12D8C">
        <w:rPr>
          <w:spacing w:val="61"/>
          <w:sz w:val="24"/>
          <w:szCs w:val="24"/>
        </w:rPr>
        <w:t xml:space="preserve"> </w:t>
      </w:r>
      <w:r w:rsidRPr="00E12D8C">
        <w:rPr>
          <w:sz w:val="24"/>
          <w:szCs w:val="24"/>
        </w:rPr>
        <w:t>обеспечивающих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недопущение коррупционных правонарушений, в том числе выявление и последующее устранение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причин коррупции</w:t>
      </w:r>
    </w:p>
    <w:p w:rsidR="005E2AA3" w:rsidRPr="00E12D8C" w:rsidRDefault="005E2AA3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Антикоррупционная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политика</w:t>
      </w:r>
      <w:r w:rsidRPr="00E12D8C">
        <w:rPr>
          <w:b/>
          <w:spacing w:val="1"/>
          <w:sz w:val="24"/>
          <w:szCs w:val="24"/>
        </w:rPr>
        <w:t xml:space="preserve"> </w:t>
      </w:r>
      <w:r w:rsidR="00103F16" w:rsidRPr="00E12D8C">
        <w:rPr>
          <w:b/>
          <w:spacing w:val="1"/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утвержденный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установленном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порядке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документ,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определяющий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комплекс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взаимосвязанных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принципов,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процедур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конкретных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мероприятий,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направленных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на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предупреждение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коррупции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 xml:space="preserve">деятельности </w:t>
      </w:r>
      <w:r w:rsidR="00103F16" w:rsidRPr="00E12D8C">
        <w:rPr>
          <w:sz w:val="24"/>
          <w:szCs w:val="24"/>
        </w:rPr>
        <w:t>учреждении.</w:t>
      </w:r>
    </w:p>
    <w:p w:rsidR="005E2AA3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А</w:t>
      </w:r>
      <w:r w:rsidR="005E2AA3" w:rsidRPr="00E12D8C">
        <w:rPr>
          <w:b/>
          <w:sz w:val="24"/>
          <w:szCs w:val="24"/>
        </w:rPr>
        <w:t xml:space="preserve">ффилированные лица - </w:t>
      </w:r>
      <w:r w:rsidR="005E2AA3" w:rsidRPr="00E12D8C">
        <w:rPr>
          <w:sz w:val="24"/>
          <w:szCs w:val="24"/>
        </w:rPr>
        <w:t>физические и юридические лица, способные оказывать влияние 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деятельность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учреждения.</w:t>
      </w:r>
    </w:p>
    <w:p w:rsidR="00103F16" w:rsidRPr="00E12D8C" w:rsidRDefault="00103F16" w:rsidP="00103F16">
      <w:pPr>
        <w:pStyle w:val="TableParagraph"/>
        <w:ind w:firstLine="708"/>
        <w:jc w:val="both"/>
        <w:rPr>
          <w:b/>
          <w:sz w:val="24"/>
          <w:szCs w:val="24"/>
        </w:rPr>
      </w:pPr>
      <w:r w:rsidRPr="00E12D8C">
        <w:rPr>
          <w:b/>
          <w:sz w:val="24"/>
          <w:szCs w:val="24"/>
        </w:rPr>
        <w:t>В</w:t>
      </w:r>
      <w:r w:rsidR="005E2AA3" w:rsidRPr="00E12D8C">
        <w:rPr>
          <w:b/>
          <w:sz w:val="24"/>
          <w:szCs w:val="24"/>
        </w:rPr>
        <w:t>зятка</w:t>
      </w:r>
      <w:r w:rsidR="005E2AA3"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pacing w:val="1"/>
          <w:sz w:val="24"/>
          <w:szCs w:val="24"/>
        </w:rPr>
        <w:t>-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получение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должностным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лицом,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иностранным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должностным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либо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должностным лицом публичной международной организации лично или через посредника денег,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бумаг,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имущества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либо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виде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незаконных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оказания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ему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услуг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имущественного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характера,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предоставления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имущественных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действий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(бездействие)</w:t>
      </w:r>
      <w:r w:rsidR="005E2AA3" w:rsidRPr="00E12D8C">
        <w:rPr>
          <w:spacing w:val="6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пользу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взяткодателя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представляемых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если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такие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действия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(бездействие)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входят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служебные полномочия должностного лица либо если оно в силу должностного положения может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способствовать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таким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действиям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(бездействию),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равно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общее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покровительство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попустительство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 службе.</w:t>
      </w:r>
      <w:r w:rsidRPr="00E12D8C">
        <w:rPr>
          <w:b/>
          <w:sz w:val="24"/>
          <w:szCs w:val="24"/>
        </w:rPr>
        <w:t xml:space="preserve"> </w:t>
      </w:r>
    </w:p>
    <w:p w:rsidR="005E2AA3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Коммерческий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подкуп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незаконные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передача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лицу,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выполняющему</w:t>
      </w:r>
      <w:r w:rsidRPr="00E12D8C">
        <w:rPr>
          <w:spacing w:val="61"/>
          <w:sz w:val="24"/>
          <w:szCs w:val="24"/>
        </w:rPr>
        <w:t xml:space="preserve"> </w:t>
      </w:r>
      <w:r w:rsidRPr="00E12D8C">
        <w:rPr>
          <w:sz w:val="24"/>
          <w:szCs w:val="24"/>
        </w:rPr>
        <w:t>управленческие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функции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коммерческой</w:t>
      </w:r>
      <w:r w:rsidRPr="00E12D8C">
        <w:rPr>
          <w:spacing w:val="33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3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иной</w:t>
      </w:r>
      <w:r w:rsidRPr="00E12D8C">
        <w:rPr>
          <w:spacing w:val="33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организации,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денег,</w:t>
      </w:r>
      <w:r w:rsidRPr="00E12D8C">
        <w:rPr>
          <w:spacing w:val="31"/>
          <w:sz w:val="24"/>
          <w:szCs w:val="24"/>
        </w:rPr>
        <w:t xml:space="preserve"> </w:t>
      </w:r>
      <w:r w:rsidRPr="00E12D8C">
        <w:rPr>
          <w:sz w:val="24"/>
          <w:szCs w:val="24"/>
        </w:rPr>
        <w:t>ценных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бумаг,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иного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имущества,</w:t>
      </w:r>
      <w:r w:rsidRPr="00E12D8C">
        <w:rPr>
          <w:spacing w:val="32"/>
          <w:sz w:val="24"/>
          <w:szCs w:val="24"/>
        </w:rPr>
        <w:t xml:space="preserve"> </w:t>
      </w:r>
      <w:r w:rsidRPr="00E12D8C">
        <w:rPr>
          <w:sz w:val="24"/>
          <w:szCs w:val="24"/>
        </w:rPr>
        <w:t>оказание</w:t>
      </w:r>
      <w:r w:rsidRPr="00E12D8C">
        <w:rPr>
          <w:spacing w:val="-58"/>
          <w:sz w:val="24"/>
          <w:szCs w:val="24"/>
        </w:rPr>
        <w:t xml:space="preserve"> </w:t>
      </w:r>
      <w:r w:rsidRPr="00E12D8C">
        <w:rPr>
          <w:sz w:val="24"/>
          <w:szCs w:val="24"/>
        </w:rPr>
        <w:t>ему услуг имущественного характера, предоставление иных имущественных прав за совершение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действий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(бездействие)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интересах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дающего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связи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занимаемым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этим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служебным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положением.</w:t>
      </w:r>
    </w:p>
    <w:p w:rsidR="00BD5B2D" w:rsidRPr="00E12D8C" w:rsidRDefault="00103F16" w:rsidP="00BD5B2D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Организация</w:t>
      </w:r>
      <w:r w:rsidRPr="00E12D8C">
        <w:rPr>
          <w:b/>
          <w:spacing w:val="1"/>
          <w:sz w:val="24"/>
          <w:szCs w:val="24"/>
        </w:rPr>
        <w:t xml:space="preserve"> (учреждение)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Муниципальное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автономное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«Региональный историко-культурный и экологический центр»</w:t>
      </w:r>
      <w:r w:rsidR="00BD5B2D" w:rsidRPr="00E12D8C">
        <w:rPr>
          <w:sz w:val="24"/>
          <w:szCs w:val="24"/>
        </w:rPr>
        <w:t>.</w:t>
      </w:r>
    </w:p>
    <w:p w:rsidR="00103F16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Официальный</w:t>
      </w:r>
      <w:r w:rsidRPr="00E12D8C">
        <w:rPr>
          <w:b/>
          <w:spacing w:val="40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сайт</w:t>
      </w:r>
      <w:r w:rsidRPr="00E12D8C">
        <w:rPr>
          <w:b/>
          <w:spacing w:val="98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99"/>
          <w:sz w:val="24"/>
          <w:szCs w:val="24"/>
        </w:rPr>
        <w:t xml:space="preserve"> </w:t>
      </w:r>
      <w:r w:rsidRPr="00E12D8C">
        <w:rPr>
          <w:sz w:val="24"/>
          <w:szCs w:val="24"/>
        </w:rPr>
        <w:t>сайт</w:t>
      </w:r>
      <w:r w:rsidRPr="00E12D8C">
        <w:rPr>
          <w:spacing w:val="99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</w:t>
      </w:r>
      <w:r w:rsidRPr="00E12D8C">
        <w:rPr>
          <w:spacing w:val="100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95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информационно-телекоммуникационной</w:t>
      </w:r>
      <w:r w:rsidRPr="00E12D8C">
        <w:rPr>
          <w:spacing w:val="100"/>
          <w:sz w:val="24"/>
          <w:szCs w:val="24"/>
        </w:rPr>
        <w:t xml:space="preserve"> </w:t>
      </w:r>
      <w:r w:rsidRPr="00E12D8C">
        <w:rPr>
          <w:sz w:val="24"/>
          <w:szCs w:val="24"/>
        </w:rPr>
        <w:t>сети «Интернет», содержащий информацию о деятельности организации, электронный адрес которого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включает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доменное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имя, права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на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которое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принадлежат организации</w:t>
      </w:r>
    </w:p>
    <w:p w:rsidR="00103F16" w:rsidRPr="00E12D8C" w:rsidRDefault="00BD5B2D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Комиссия</w:t>
      </w:r>
      <w:r w:rsidRPr="00E12D8C">
        <w:rPr>
          <w:sz w:val="24"/>
          <w:szCs w:val="24"/>
        </w:rPr>
        <w:t xml:space="preserve"> - комиссия по противодействию коррупции.</w:t>
      </w:r>
    </w:p>
    <w:p w:rsidR="00BD5B2D" w:rsidRPr="00E12D8C" w:rsidRDefault="00BD5B2D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Контрагент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любое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российское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иностранное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юридическое,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физическое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лицо,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которым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организация вступает в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договорные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отношения,</w:t>
      </w:r>
      <w:r w:rsidRPr="00E12D8C">
        <w:rPr>
          <w:spacing w:val="-3"/>
          <w:sz w:val="24"/>
          <w:szCs w:val="24"/>
        </w:rPr>
        <w:t xml:space="preserve"> </w:t>
      </w:r>
      <w:r w:rsidRPr="00E12D8C">
        <w:rPr>
          <w:sz w:val="24"/>
          <w:szCs w:val="24"/>
        </w:rPr>
        <w:t>за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исключением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трудовых отношений</w:t>
      </w:r>
    </w:p>
    <w:p w:rsidR="00BD5B2D" w:rsidRPr="00E12D8C" w:rsidRDefault="00BD5B2D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Конфликт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интересов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ситуация,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которой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личная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заинтересованность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(прямая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косвенная)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(представителя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влияет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может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повлиять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надлежащее,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объективное и беспристрастное исполнение им трудовых (должностных) обязанностей и при которой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>возникает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может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возникнуть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противоречие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между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личной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заинтересованностью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(представителя организации) и правами и законными интересами организации, способное привести к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причинению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вреда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правам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законным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интересам,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имуществу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(или)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деловой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репутации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организации,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работником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(представителем)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которой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он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является.</w:t>
      </w:r>
    </w:p>
    <w:p w:rsidR="00103F16" w:rsidRPr="00E12D8C" w:rsidRDefault="00BD5B2D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Личная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заинтересованность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работника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(представителя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-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возможность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получения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доходов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виде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денег,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иного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имущества,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том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числе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имущественных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услуг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 xml:space="preserve">имущественного характера, результатов выполненных работ или каких-либо </w:t>
      </w:r>
      <w:r w:rsidRPr="00E12D8C">
        <w:rPr>
          <w:color w:val="131313"/>
          <w:sz w:val="24"/>
          <w:szCs w:val="24"/>
        </w:rPr>
        <w:t xml:space="preserve">выгод </w:t>
      </w:r>
      <w:r w:rsidRPr="00E12D8C">
        <w:rPr>
          <w:sz w:val="24"/>
          <w:szCs w:val="24"/>
        </w:rPr>
        <w:t>(преимуществ)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(представителем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(или)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состоящими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ним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близком</w:t>
      </w:r>
      <w:r w:rsidRPr="00E12D8C">
        <w:rPr>
          <w:spacing w:val="60"/>
          <w:sz w:val="24"/>
          <w:szCs w:val="24"/>
        </w:rPr>
        <w:t xml:space="preserve"> </w:t>
      </w:r>
      <w:r w:rsidRPr="00E12D8C">
        <w:rPr>
          <w:sz w:val="24"/>
          <w:szCs w:val="24"/>
        </w:rPr>
        <w:t>родстве</w:t>
      </w:r>
      <w:r w:rsidRPr="00E12D8C">
        <w:rPr>
          <w:spacing w:val="60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свойстве лицами (родителями, супругами, детьми, братьями, сестрами, а также братьями, сестрами,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родителями,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детьми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супругов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супругами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детей),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гражданами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организациями,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которыми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(представитель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(или)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лица,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состоящие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ним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близком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родстве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свойстве,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связаны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имущественными,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корпоративными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или</w:t>
      </w:r>
      <w:r w:rsidRPr="00E12D8C">
        <w:rPr>
          <w:spacing w:val="-3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близкими отношениями.</w:t>
      </w:r>
    </w:p>
    <w:p w:rsidR="00BD5B2D" w:rsidRPr="00E12D8C" w:rsidRDefault="00BD5B2D" w:rsidP="00BD5B2D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>руководитель</w:t>
      </w:r>
      <w:r w:rsidRPr="00E12D8C">
        <w:rPr>
          <w:b/>
          <w:spacing w:val="-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организации</w:t>
      </w:r>
      <w:r w:rsidRPr="00E12D8C">
        <w:rPr>
          <w:b/>
          <w:spacing w:val="1"/>
          <w:sz w:val="24"/>
          <w:szCs w:val="24"/>
        </w:rPr>
        <w:t xml:space="preserve"> -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физическое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лицо, которое</w:t>
      </w:r>
      <w:r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соответствии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Трудовым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кодексом Российской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Федерации,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другими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федеральными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законами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нормативными</w:t>
      </w:r>
      <w:r w:rsidRPr="00E12D8C">
        <w:rPr>
          <w:spacing w:val="60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правовыми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актами Российской Федерации, законами и иными нормативными правовыми актами Ярославской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области,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нормативными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правовыми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актами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органов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местного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самоуправления,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учредительными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документами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локальными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нормативными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актами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осуществляет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руководство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организацией,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в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том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числе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выполняет функции</w:t>
      </w:r>
      <w:r w:rsidRPr="00E12D8C">
        <w:rPr>
          <w:spacing w:val="-3"/>
          <w:sz w:val="24"/>
          <w:szCs w:val="24"/>
        </w:rPr>
        <w:t xml:space="preserve"> </w:t>
      </w:r>
      <w:r w:rsidRPr="00E12D8C">
        <w:rPr>
          <w:sz w:val="24"/>
          <w:szCs w:val="24"/>
        </w:rPr>
        <w:t>ее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единоличного исполнительного органа.</w:t>
      </w:r>
    </w:p>
    <w:p w:rsidR="00103F16" w:rsidRPr="00E12D8C" w:rsidRDefault="00BD5B2D" w:rsidP="00103F16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b/>
          <w:sz w:val="24"/>
          <w:szCs w:val="24"/>
        </w:rPr>
        <w:t xml:space="preserve">Работник </w:t>
      </w:r>
      <w:r w:rsidRPr="00E12D8C">
        <w:rPr>
          <w:sz w:val="24"/>
          <w:szCs w:val="24"/>
        </w:rPr>
        <w:t>- физическое лицо, вступившее в трудовые отношения с организацией.</w:t>
      </w:r>
    </w:p>
    <w:p w:rsidR="00103F16" w:rsidRPr="00E12D8C" w:rsidRDefault="00103F16" w:rsidP="00103F16">
      <w:pPr>
        <w:pStyle w:val="TableParagraph"/>
        <w:ind w:firstLine="708"/>
        <w:jc w:val="both"/>
        <w:rPr>
          <w:sz w:val="24"/>
          <w:szCs w:val="24"/>
        </w:rPr>
      </w:pPr>
    </w:p>
    <w:p w:rsidR="00BD5B2D" w:rsidRPr="00E12D8C" w:rsidRDefault="00BD5B2D" w:rsidP="00BD5B2D">
      <w:pPr>
        <w:pStyle w:val="TableParagraph"/>
        <w:jc w:val="center"/>
        <w:rPr>
          <w:b/>
          <w:sz w:val="24"/>
          <w:szCs w:val="24"/>
        </w:rPr>
      </w:pPr>
      <w:r w:rsidRPr="00E12D8C">
        <w:rPr>
          <w:b/>
          <w:sz w:val="24"/>
          <w:szCs w:val="24"/>
        </w:rPr>
        <w:t>3. Основные</w:t>
      </w:r>
      <w:r w:rsidRPr="00E12D8C">
        <w:rPr>
          <w:b/>
          <w:spacing w:val="-5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принципы</w:t>
      </w:r>
      <w:r w:rsidRPr="00E12D8C">
        <w:rPr>
          <w:b/>
          <w:spacing w:val="-6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работы</w:t>
      </w:r>
      <w:r w:rsidRPr="00E12D8C">
        <w:rPr>
          <w:b/>
          <w:spacing w:val="-5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по</w:t>
      </w:r>
      <w:r w:rsidRPr="00E12D8C">
        <w:rPr>
          <w:b/>
          <w:spacing w:val="-3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предупреждению</w:t>
      </w:r>
      <w:r w:rsidRPr="00E12D8C">
        <w:rPr>
          <w:b/>
          <w:spacing w:val="-5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коррупции</w:t>
      </w:r>
      <w:r w:rsidRPr="00E12D8C">
        <w:rPr>
          <w:spacing w:val="-3"/>
          <w:sz w:val="24"/>
          <w:szCs w:val="24"/>
        </w:rPr>
        <w:t xml:space="preserve"> </w:t>
      </w:r>
      <w:r w:rsidRPr="00E12D8C">
        <w:rPr>
          <w:b/>
          <w:spacing w:val="-3"/>
          <w:sz w:val="24"/>
          <w:szCs w:val="24"/>
        </w:rPr>
        <w:t>в учреждении</w:t>
      </w:r>
    </w:p>
    <w:p w:rsidR="005E2AA3" w:rsidRPr="00E12D8C" w:rsidRDefault="00BD5B2D" w:rsidP="00BD5B2D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 xml:space="preserve">3.1. </w:t>
      </w:r>
      <w:r w:rsidR="005E2AA3" w:rsidRPr="00E12D8C">
        <w:rPr>
          <w:sz w:val="24"/>
          <w:szCs w:val="24"/>
        </w:rPr>
        <w:t>Антикоррупционная</w:t>
      </w:r>
      <w:r w:rsidR="005E2AA3" w:rsidRPr="00E12D8C">
        <w:rPr>
          <w:spacing w:val="5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политика</w:t>
      </w:r>
      <w:r w:rsidR="005E2AA3" w:rsidRPr="00E12D8C">
        <w:rPr>
          <w:spacing w:val="50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учреждения</w:t>
      </w:r>
      <w:r w:rsidR="005E2AA3" w:rsidRPr="00E12D8C">
        <w:rPr>
          <w:spacing w:val="5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основывается</w:t>
      </w:r>
      <w:r w:rsidR="005E2AA3" w:rsidRPr="00E12D8C">
        <w:rPr>
          <w:spacing w:val="5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5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следующих</w:t>
      </w:r>
      <w:r w:rsidR="005E2AA3" w:rsidRPr="00E12D8C">
        <w:rPr>
          <w:spacing w:val="5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основных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принципах:</w:t>
      </w:r>
    </w:p>
    <w:p w:rsidR="00E12D8C" w:rsidRPr="00E12D8C" w:rsidRDefault="00BD5B2D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соответствия</w:t>
      </w:r>
      <w:r w:rsidR="005E2AA3" w:rsidRPr="00E12D8C">
        <w:rPr>
          <w:spacing w:val="1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1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</w:t>
      </w:r>
      <w:r w:rsidR="005E2AA3" w:rsidRPr="00E12D8C">
        <w:rPr>
          <w:spacing w:val="15"/>
          <w:sz w:val="24"/>
          <w:szCs w:val="24"/>
        </w:rPr>
        <w:t xml:space="preserve"> </w:t>
      </w:r>
      <w:r w:rsidRPr="00E12D8C">
        <w:rPr>
          <w:spacing w:val="15"/>
          <w:sz w:val="24"/>
          <w:szCs w:val="24"/>
        </w:rPr>
        <w:t>учреждения</w:t>
      </w:r>
      <w:r w:rsidR="005E2AA3" w:rsidRPr="00E12D8C">
        <w:rPr>
          <w:spacing w:val="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действующему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законодательству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общепринятым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нормам</w:t>
      </w:r>
      <w:r w:rsidR="005E2AA3" w:rsidRPr="00E12D8C">
        <w:rPr>
          <w:spacing w:val="-1"/>
          <w:sz w:val="24"/>
          <w:szCs w:val="24"/>
        </w:rPr>
        <w:t xml:space="preserve"> </w:t>
      </w:r>
      <w:r w:rsidR="00E12D8C" w:rsidRPr="00E12D8C">
        <w:rPr>
          <w:sz w:val="24"/>
          <w:szCs w:val="24"/>
        </w:rPr>
        <w:t>права;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с</w:t>
      </w:r>
      <w:r w:rsidR="005E2AA3" w:rsidRPr="00E12D8C">
        <w:rPr>
          <w:sz w:val="24"/>
          <w:szCs w:val="24"/>
        </w:rPr>
        <w:t>оответствие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реализуемых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Конституции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Российской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Федерации, заключенным Российской Федерацией международным договорам, законодательству 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противодействии коррупции и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иным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нормативным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правовым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актам,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применимым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 учреждению;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личного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примера</w:t>
      </w:r>
      <w:r w:rsidR="005E2AA3" w:rsidRPr="00E12D8C">
        <w:rPr>
          <w:spacing w:val="-4"/>
          <w:sz w:val="24"/>
          <w:szCs w:val="24"/>
        </w:rPr>
        <w:t xml:space="preserve"> </w:t>
      </w:r>
      <w:r w:rsidRPr="00E12D8C">
        <w:rPr>
          <w:sz w:val="24"/>
          <w:szCs w:val="24"/>
        </w:rPr>
        <w:t>руководства учреждения;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к</w:t>
      </w:r>
      <w:r w:rsidR="005E2AA3" w:rsidRPr="00E12D8C">
        <w:rPr>
          <w:sz w:val="24"/>
          <w:szCs w:val="24"/>
        </w:rPr>
        <w:t>лючевая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роль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руководства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 xml:space="preserve">учреждения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формировании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культуры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нетерпимости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создании внутриорганизационной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системы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предупреждения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коррупции;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вовлеченности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работников;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и</w:t>
      </w:r>
      <w:r w:rsidR="005E2AA3" w:rsidRPr="00E12D8C">
        <w:rPr>
          <w:sz w:val="24"/>
          <w:szCs w:val="24"/>
        </w:rPr>
        <w:t>нформированность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положениях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законодательства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активное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участие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формировании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стандартов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процедур;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 соразмерности антикоррупционных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процедур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риску</w:t>
      </w:r>
      <w:r w:rsidR="005E2AA3" w:rsidRPr="00E12D8C">
        <w:rPr>
          <w:spacing w:val="-4"/>
          <w:sz w:val="24"/>
          <w:szCs w:val="24"/>
        </w:rPr>
        <w:t xml:space="preserve"> </w:t>
      </w:r>
      <w:r w:rsidRPr="00E12D8C">
        <w:rPr>
          <w:sz w:val="24"/>
          <w:szCs w:val="24"/>
        </w:rPr>
        <w:t>коррупции;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р</w:t>
      </w:r>
      <w:r w:rsidR="005E2AA3" w:rsidRPr="00E12D8C">
        <w:rPr>
          <w:sz w:val="24"/>
          <w:szCs w:val="24"/>
        </w:rPr>
        <w:t>азработка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выполнение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комплекса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позволяющих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снизить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вероятность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вовлечения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руководителя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коррупционную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деятельность,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учетом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существующих в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деятельности </w:t>
      </w:r>
      <w:r w:rsidRPr="00E12D8C">
        <w:rPr>
          <w:sz w:val="24"/>
          <w:szCs w:val="24"/>
        </w:rPr>
        <w:t>учреждения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рисков;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эффективности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-5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процедур;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о</w:t>
      </w:r>
      <w:r w:rsidR="005E2AA3" w:rsidRPr="00E12D8C">
        <w:rPr>
          <w:sz w:val="24"/>
          <w:szCs w:val="24"/>
        </w:rPr>
        <w:t>существление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которые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имеют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низкую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стоимость,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обеспечивают простоту реализации 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приносят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значимый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результат</w:t>
      </w:r>
      <w:r w:rsidRPr="00E12D8C">
        <w:rPr>
          <w:sz w:val="24"/>
          <w:szCs w:val="24"/>
        </w:rPr>
        <w:t>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ответственности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неотвратимости</w:t>
      </w:r>
      <w:r w:rsidR="005E2AA3" w:rsidRPr="00E12D8C">
        <w:rPr>
          <w:spacing w:val="-2"/>
          <w:sz w:val="24"/>
          <w:szCs w:val="24"/>
        </w:rPr>
        <w:t xml:space="preserve"> </w:t>
      </w:r>
      <w:r w:rsidRPr="00E12D8C">
        <w:rPr>
          <w:sz w:val="24"/>
          <w:szCs w:val="24"/>
        </w:rPr>
        <w:t>наказания;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н</w:t>
      </w:r>
      <w:r w:rsidR="005E2AA3" w:rsidRPr="00E12D8C">
        <w:rPr>
          <w:sz w:val="24"/>
          <w:szCs w:val="24"/>
        </w:rPr>
        <w:t>еотвратимо</w:t>
      </w:r>
      <w:r w:rsidRPr="00E12D8C">
        <w:rPr>
          <w:sz w:val="24"/>
          <w:szCs w:val="24"/>
        </w:rPr>
        <w:t>сть наказания для руководителя учреждения</w:t>
      </w:r>
      <w:r w:rsidR="005E2AA3" w:rsidRPr="00E12D8C">
        <w:rPr>
          <w:sz w:val="24"/>
          <w:szCs w:val="24"/>
        </w:rPr>
        <w:t xml:space="preserve"> и работников вне зависимости от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занимаемой должности, стажа работы и иных условий в случае совершения ими 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правонарушений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связи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исполнением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трудовых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обязанностей,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также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персональная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ответственность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руководителя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 за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реализацию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Антикоррупционной политики;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открытости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хозяйственной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иной</w:t>
      </w:r>
      <w:r w:rsidR="005E2AA3"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деятельности;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и</w:t>
      </w:r>
      <w:r w:rsidR="005E2AA3" w:rsidRPr="00E12D8C">
        <w:rPr>
          <w:sz w:val="24"/>
          <w:szCs w:val="24"/>
        </w:rPr>
        <w:t>нформирование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контрагентов,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партнеров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общественности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принятых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стандартах и</w:t>
      </w:r>
      <w:r w:rsidR="005E2AA3"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процедурах;</w:t>
      </w:r>
    </w:p>
    <w:p w:rsidR="00E12D8C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п</w:t>
      </w:r>
      <w:r w:rsidR="005E2AA3" w:rsidRPr="00E12D8C">
        <w:rPr>
          <w:sz w:val="24"/>
          <w:szCs w:val="24"/>
        </w:rPr>
        <w:t>ринцип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постоянного контроля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регулярного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мониторинга</w:t>
      </w:r>
      <w:r w:rsidRPr="00E12D8C">
        <w:rPr>
          <w:sz w:val="24"/>
          <w:szCs w:val="24"/>
        </w:rPr>
        <w:t>;</w:t>
      </w:r>
    </w:p>
    <w:p w:rsidR="005E2AA3" w:rsidRPr="00E12D8C" w:rsidRDefault="00E12D8C" w:rsidP="00BD5B2D">
      <w:pPr>
        <w:pStyle w:val="TableParagraph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- р</w:t>
      </w:r>
      <w:r w:rsidR="005E2AA3" w:rsidRPr="00E12D8C">
        <w:rPr>
          <w:sz w:val="24"/>
          <w:szCs w:val="24"/>
        </w:rPr>
        <w:t>егулярное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мониторинга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эффективности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внедренных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стандартов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процедур,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также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контроля за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их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исполнением.</w:t>
      </w:r>
    </w:p>
    <w:p w:rsidR="005E2AA3" w:rsidRPr="00E12D8C" w:rsidRDefault="005E2AA3" w:rsidP="00BD5B2D">
      <w:pPr>
        <w:pStyle w:val="TableParagraph"/>
        <w:jc w:val="both"/>
        <w:rPr>
          <w:sz w:val="24"/>
          <w:szCs w:val="24"/>
        </w:rPr>
      </w:pPr>
    </w:p>
    <w:p w:rsidR="00E12D8C" w:rsidRDefault="00E12D8C" w:rsidP="00E12D8C">
      <w:pPr>
        <w:pStyle w:val="TableParagraph"/>
        <w:jc w:val="center"/>
        <w:rPr>
          <w:b/>
          <w:sz w:val="24"/>
          <w:szCs w:val="24"/>
        </w:rPr>
      </w:pPr>
      <w:bookmarkStart w:id="3" w:name="4._Область_применения_Антикоррупционной_"/>
      <w:bookmarkEnd w:id="3"/>
      <w:r>
        <w:rPr>
          <w:b/>
          <w:sz w:val="24"/>
          <w:szCs w:val="24"/>
        </w:rPr>
        <w:t xml:space="preserve">4. </w:t>
      </w:r>
      <w:r w:rsidR="005E2AA3" w:rsidRPr="00E12D8C">
        <w:rPr>
          <w:b/>
          <w:sz w:val="24"/>
          <w:szCs w:val="24"/>
        </w:rPr>
        <w:t>Область применения Антикоррупционной политики</w:t>
      </w:r>
      <w:r w:rsidR="005E2AA3" w:rsidRPr="00E12D8C">
        <w:rPr>
          <w:b/>
          <w:spacing w:val="-57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,</w:t>
      </w:r>
    </w:p>
    <w:p w:rsidR="005E2AA3" w:rsidRPr="00E12D8C" w:rsidRDefault="005E2AA3" w:rsidP="00E12D8C">
      <w:pPr>
        <w:pStyle w:val="TableParagraph"/>
        <w:jc w:val="center"/>
        <w:rPr>
          <w:b/>
          <w:sz w:val="24"/>
          <w:szCs w:val="24"/>
        </w:rPr>
      </w:pPr>
      <w:r w:rsidRPr="00E12D8C">
        <w:rPr>
          <w:b/>
          <w:sz w:val="24"/>
          <w:szCs w:val="24"/>
        </w:rPr>
        <w:t>круг</w:t>
      </w:r>
      <w:r w:rsidRPr="00E12D8C">
        <w:rPr>
          <w:b/>
          <w:spacing w:val="-2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лиц,</w:t>
      </w:r>
      <w:r w:rsidRPr="00E12D8C">
        <w:rPr>
          <w:b/>
          <w:spacing w:val="-3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попадающих</w:t>
      </w:r>
      <w:r w:rsidRPr="00E12D8C">
        <w:rPr>
          <w:b/>
          <w:spacing w:val="-2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под</w:t>
      </w:r>
      <w:r w:rsidRPr="00E12D8C">
        <w:rPr>
          <w:b/>
          <w:spacing w:val="1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ее</w:t>
      </w:r>
      <w:r w:rsidRPr="00E12D8C">
        <w:rPr>
          <w:b/>
          <w:spacing w:val="-2"/>
          <w:sz w:val="24"/>
          <w:szCs w:val="24"/>
        </w:rPr>
        <w:t xml:space="preserve"> </w:t>
      </w:r>
      <w:r w:rsidRPr="00E12D8C">
        <w:rPr>
          <w:b/>
          <w:sz w:val="24"/>
          <w:szCs w:val="24"/>
        </w:rPr>
        <w:t>действие</w:t>
      </w:r>
    </w:p>
    <w:p w:rsidR="005E2AA3" w:rsidRPr="00E12D8C" w:rsidRDefault="005E2AA3" w:rsidP="00E12D8C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4.1.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Кругом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лиц,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попадающих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под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действие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Антикоррупционной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политики,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являются</w:t>
      </w:r>
      <w:r w:rsidRPr="00E12D8C">
        <w:rPr>
          <w:spacing w:val="-57"/>
          <w:sz w:val="24"/>
          <w:szCs w:val="24"/>
        </w:rPr>
        <w:t xml:space="preserve"> </w:t>
      </w:r>
      <w:r w:rsidRPr="00E12D8C">
        <w:rPr>
          <w:sz w:val="24"/>
          <w:szCs w:val="24"/>
        </w:rPr>
        <w:t xml:space="preserve">руководитель </w:t>
      </w:r>
      <w:r w:rsidR="00E12D8C">
        <w:t>учреждения</w:t>
      </w:r>
      <w:r w:rsidRPr="00E12D8C">
        <w:rPr>
          <w:sz w:val="24"/>
          <w:szCs w:val="24"/>
        </w:rPr>
        <w:t xml:space="preserve"> и работники вне зависимости от занимаемой должности и выполняемых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функций.</w:t>
      </w:r>
    </w:p>
    <w:p w:rsidR="005E2AA3" w:rsidRPr="00E12D8C" w:rsidRDefault="00E12D8C" w:rsidP="00E12D8C">
      <w:pPr>
        <w:pStyle w:val="TableParagraph"/>
        <w:jc w:val="center"/>
        <w:rPr>
          <w:b/>
          <w:sz w:val="24"/>
          <w:szCs w:val="24"/>
        </w:rPr>
      </w:pPr>
      <w:bookmarkStart w:id="4" w:name="5._Должностные_лица_организации,_ответст"/>
      <w:bookmarkEnd w:id="4"/>
      <w:r>
        <w:rPr>
          <w:b/>
          <w:sz w:val="24"/>
          <w:szCs w:val="24"/>
        </w:rPr>
        <w:t xml:space="preserve">5. </w:t>
      </w:r>
      <w:r w:rsidR="005E2AA3" w:rsidRPr="00E12D8C">
        <w:rPr>
          <w:b/>
          <w:sz w:val="24"/>
          <w:szCs w:val="24"/>
        </w:rPr>
        <w:t xml:space="preserve">Должностные лица </w:t>
      </w:r>
      <w:r w:rsidRPr="00E12D8C">
        <w:rPr>
          <w:b/>
        </w:rPr>
        <w:t>учреждения</w:t>
      </w:r>
      <w:r w:rsidR="005E2AA3" w:rsidRPr="00E12D8C">
        <w:rPr>
          <w:b/>
          <w:sz w:val="24"/>
          <w:szCs w:val="24"/>
        </w:rPr>
        <w:t>, ответственные за реализацию Антикоррупционной</w:t>
      </w:r>
      <w:r w:rsidR="005E2AA3" w:rsidRPr="00E12D8C">
        <w:rPr>
          <w:b/>
          <w:spacing w:val="-57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политики,</w:t>
      </w:r>
      <w:r w:rsidR="005E2AA3" w:rsidRPr="00E12D8C">
        <w:rPr>
          <w:b/>
          <w:spacing w:val="-1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и</w:t>
      </w:r>
      <w:r w:rsidR="005E2AA3" w:rsidRPr="00E12D8C">
        <w:rPr>
          <w:b/>
          <w:spacing w:val="-1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формируемые</w:t>
      </w:r>
      <w:r w:rsidR="005E2AA3" w:rsidRPr="00E12D8C">
        <w:rPr>
          <w:b/>
          <w:spacing w:val="-2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коллегиальные</w:t>
      </w:r>
      <w:r w:rsidR="005E2AA3" w:rsidRPr="00E12D8C">
        <w:rPr>
          <w:b/>
          <w:spacing w:val="-2"/>
          <w:sz w:val="24"/>
          <w:szCs w:val="24"/>
        </w:rPr>
        <w:t xml:space="preserve"> </w:t>
      </w:r>
      <w:r w:rsidR="005E2AA3" w:rsidRPr="00E12D8C">
        <w:rPr>
          <w:b/>
          <w:sz w:val="24"/>
          <w:szCs w:val="24"/>
        </w:rPr>
        <w:t>органы</w:t>
      </w:r>
      <w:r w:rsidR="005E2AA3" w:rsidRPr="00E12D8C">
        <w:rPr>
          <w:b/>
          <w:spacing w:val="-2"/>
          <w:sz w:val="24"/>
          <w:szCs w:val="24"/>
        </w:rPr>
        <w:t xml:space="preserve"> </w:t>
      </w:r>
      <w:r w:rsidRPr="00E12D8C">
        <w:rPr>
          <w:b/>
        </w:rPr>
        <w:t>учреждения</w:t>
      </w:r>
    </w:p>
    <w:p w:rsidR="00E12D8C" w:rsidRDefault="00E12D8C" w:rsidP="00E12D8C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5E2AA3" w:rsidRPr="00E12D8C">
        <w:rPr>
          <w:sz w:val="24"/>
          <w:szCs w:val="24"/>
        </w:rPr>
        <w:t xml:space="preserve">Руководитель </w:t>
      </w:r>
      <w:r>
        <w:t>учреждения</w:t>
      </w:r>
      <w:r w:rsidR="005E2AA3" w:rsidRPr="00E12D8C">
        <w:rPr>
          <w:sz w:val="24"/>
          <w:szCs w:val="24"/>
        </w:rPr>
        <w:t xml:space="preserve"> является ответственным за организацию всех мероприятий,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направленных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предупреждение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>
        <w:t>учреждения</w:t>
      </w:r>
      <w:r w:rsidR="005E2AA3" w:rsidRPr="00E12D8C">
        <w:rPr>
          <w:sz w:val="24"/>
          <w:szCs w:val="24"/>
        </w:rPr>
        <w:t>.</w:t>
      </w:r>
    </w:p>
    <w:p w:rsidR="00E12D8C" w:rsidRDefault="00E12D8C" w:rsidP="00E12D8C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5E2AA3" w:rsidRPr="00E12D8C">
        <w:rPr>
          <w:sz w:val="24"/>
          <w:szCs w:val="24"/>
        </w:rPr>
        <w:t xml:space="preserve">Руководитель </w:t>
      </w:r>
      <w:r>
        <w:t>учреждения</w:t>
      </w:r>
      <w:r w:rsidR="005E2AA3" w:rsidRPr="00E12D8C">
        <w:rPr>
          <w:sz w:val="24"/>
          <w:szCs w:val="24"/>
        </w:rPr>
        <w:t>, исходя из установленных задач, специфики деятельности,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штатной численности, организационной структуры </w:t>
      </w:r>
      <w:r>
        <w:t>учреждения</w:t>
      </w:r>
      <w:r w:rsidR="005E2AA3" w:rsidRPr="00E12D8C">
        <w:rPr>
          <w:sz w:val="24"/>
          <w:szCs w:val="24"/>
        </w:rPr>
        <w:t xml:space="preserve"> назначает лицо или несколько лиц,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реализацию Антикоррупционной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пределах их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полномочий.</w:t>
      </w:r>
    </w:p>
    <w:p w:rsidR="005E2AA3" w:rsidRPr="00E12D8C" w:rsidRDefault="00E12D8C" w:rsidP="00E12D8C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5E2AA3" w:rsidRPr="00E12D8C">
        <w:rPr>
          <w:sz w:val="24"/>
          <w:szCs w:val="24"/>
        </w:rPr>
        <w:t>Основные обязанности лица (лиц), ответственных за реализацию Антикоррупционной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политики:</w:t>
      </w:r>
    </w:p>
    <w:p w:rsidR="00E12D8C" w:rsidRDefault="00E12D8C" w:rsidP="00E12D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подготовка рекомендаций для принятия решений по вопросам предупреждения коррупции в</w:t>
      </w:r>
      <w:r w:rsidR="005E2AA3" w:rsidRPr="00E12D8C">
        <w:rPr>
          <w:spacing w:val="1"/>
          <w:sz w:val="24"/>
          <w:szCs w:val="24"/>
        </w:rPr>
        <w:t xml:space="preserve"> </w:t>
      </w:r>
      <w:r>
        <w:t>учреждении</w:t>
      </w:r>
      <w:r w:rsidR="005E2AA3" w:rsidRPr="00E12D8C">
        <w:rPr>
          <w:sz w:val="24"/>
          <w:szCs w:val="24"/>
        </w:rPr>
        <w:t>;</w:t>
      </w:r>
    </w:p>
    <w:p w:rsidR="00E12D8C" w:rsidRDefault="00E12D8C" w:rsidP="00E12D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подготовка предложений, направленных на устранение причин и условий, порождающих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риск возникновения 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>
        <w:t>учреждении</w:t>
      </w:r>
      <w:r w:rsidR="005E2AA3" w:rsidRPr="00E12D8C">
        <w:rPr>
          <w:sz w:val="24"/>
          <w:szCs w:val="24"/>
        </w:rPr>
        <w:t>;</w:t>
      </w:r>
    </w:p>
    <w:p w:rsidR="00993911" w:rsidRDefault="00E12D8C" w:rsidP="00E12D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 xml:space="preserve">разработка и представление на утверждение руководителю </w:t>
      </w:r>
      <w:r>
        <w:t>учреждения</w:t>
      </w:r>
      <w:r w:rsidR="005E2AA3" w:rsidRPr="00E12D8C">
        <w:rPr>
          <w:sz w:val="24"/>
          <w:szCs w:val="24"/>
        </w:rPr>
        <w:t xml:space="preserve"> проектов локальных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нормативных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актов, направленных на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реализацию мер по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коррупции;</w:t>
      </w:r>
    </w:p>
    <w:p w:rsidR="00993911" w:rsidRDefault="00E12D8C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проведение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контрольных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выявление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правонарушений,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совершенных работниками;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организация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проведения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оценки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рисков;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прием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рассмотрение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сообщений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случаях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склонения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 правонарушений в интересах или от имени иной организации, а также о случаях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 правонарушений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работниками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иными лицами;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организация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работы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заполнению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 рассмотрению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деклараций о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оказание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содействия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уполномоченным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представителям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контрольно-надзорных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правоохранительных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проведении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инспекционных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проверок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 вопросам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предупреждения коррупции;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оказание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содействия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уполномоченным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представителям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правоохранительных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проведении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пресечению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расследованию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правонарушений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преступлений,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включая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оперативно-розыскные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мероприятия;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организация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вопросам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профилактики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 противодействия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организация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антикоррупционному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просвещению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индивидуальное</w:t>
      </w:r>
      <w:r w:rsidR="005E2AA3" w:rsidRPr="00E12D8C">
        <w:rPr>
          <w:spacing w:val="-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консультирование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работников;</w:t>
      </w:r>
    </w:p>
    <w:p w:rsidR="00993911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участие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пропаганды;</w:t>
      </w:r>
    </w:p>
    <w:p w:rsidR="005E2AA3" w:rsidRPr="00E12D8C" w:rsidRDefault="00993911" w:rsidP="00993911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проведение оценки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результатов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работы 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z w:val="24"/>
          <w:szCs w:val="24"/>
        </w:rPr>
        <w:t xml:space="preserve"> 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подготовка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соответствующих отчетных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материалов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для руководителя</w:t>
      </w:r>
      <w:r w:rsidR="005E2AA3" w:rsidRPr="00E12D8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.</w:t>
      </w:r>
    </w:p>
    <w:p w:rsidR="00993911" w:rsidRDefault="00993911" w:rsidP="00993911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выявления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причин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условий,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способствующих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возникновению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распространению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выработки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системы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ликвидацию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условий,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порождающих,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провоцирующих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поддерживающих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коррупцию во всех ее проявлениях</w:t>
      </w:r>
      <w:r>
        <w:rPr>
          <w:sz w:val="24"/>
          <w:szCs w:val="24"/>
        </w:rPr>
        <w:t>,</w:t>
      </w:r>
      <w:r w:rsidR="005E2AA3" w:rsidRPr="00E12D8C">
        <w:rPr>
          <w:sz w:val="24"/>
          <w:szCs w:val="24"/>
        </w:rPr>
        <w:t xml:space="preserve"> повышения эффективности функционирования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 xml:space="preserve"> 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счет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снижения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рисков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проявления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образуется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коллегиальный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комиссия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 противодействию коррупции.</w:t>
      </w:r>
    </w:p>
    <w:p w:rsidR="005E2AA3" w:rsidRDefault="00993911" w:rsidP="00993911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5E2AA3" w:rsidRPr="00E12D8C">
        <w:rPr>
          <w:sz w:val="24"/>
          <w:szCs w:val="24"/>
        </w:rPr>
        <w:t>Цели,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порядок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образования,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полномочия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комиссии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коррупции определены Положением о комиссии по противодействию коррупции </w:t>
      </w:r>
      <w:r>
        <w:rPr>
          <w:sz w:val="24"/>
          <w:szCs w:val="24"/>
        </w:rPr>
        <w:t>у</w:t>
      </w:r>
      <w:r w:rsidR="005E2AA3" w:rsidRPr="00E12D8C">
        <w:rPr>
          <w:sz w:val="24"/>
          <w:szCs w:val="24"/>
        </w:rPr>
        <w:t>чреждения.</w:t>
      </w:r>
    </w:p>
    <w:p w:rsidR="00993911" w:rsidRPr="00E12D8C" w:rsidRDefault="00993911" w:rsidP="00993911">
      <w:pPr>
        <w:pStyle w:val="TableParagraph"/>
        <w:ind w:firstLine="708"/>
        <w:jc w:val="both"/>
        <w:rPr>
          <w:sz w:val="24"/>
          <w:szCs w:val="24"/>
        </w:rPr>
      </w:pPr>
    </w:p>
    <w:p w:rsidR="005E2AA3" w:rsidRPr="00993911" w:rsidRDefault="00993911" w:rsidP="00993911">
      <w:pPr>
        <w:pStyle w:val="TableParagraph"/>
        <w:jc w:val="center"/>
        <w:rPr>
          <w:b/>
          <w:sz w:val="24"/>
          <w:szCs w:val="24"/>
        </w:rPr>
      </w:pPr>
      <w:bookmarkStart w:id="5" w:name="6._Обязанности_работников,_связанные_с_п"/>
      <w:bookmarkEnd w:id="5"/>
      <w:r w:rsidRPr="00993911">
        <w:rPr>
          <w:b/>
          <w:sz w:val="24"/>
          <w:szCs w:val="24"/>
        </w:rPr>
        <w:t xml:space="preserve">6. </w:t>
      </w:r>
      <w:r w:rsidR="005E2AA3" w:rsidRPr="00993911">
        <w:rPr>
          <w:b/>
          <w:sz w:val="24"/>
          <w:szCs w:val="24"/>
        </w:rPr>
        <w:t>Обязанности</w:t>
      </w:r>
      <w:r w:rsidR="005E2AA3" w:rsidRPr="00993911">
        <w:rPr>
          <w:b/>
          <w:spacing w:val="-5"/>
          <w:sz w:val="24"/>
          <w:szCs w:val="24"/>
        </w:rPr>
        <w:t xml:space="preserve"> </w:t>
      </w:r>
      <w:r w:rsidR="005E2AA3" w:rsidRPr="00993911">
        <w:rPr>
          <w:b/>
          <w:sz w:val="24"/>
          <w:szCs w:val="24"/>
        </w:rPr>
        <w:t>работников,</w:t>
      </w:r>
      <w:r w:rsidR="005E2AA3" w:rsidRPr="00993911">
        <w:rPr>
          <w:b/>
          <w:spacing w:val="-5"/>
          <w:sz w:val="24"/>
          <w:szCs w:val="24"/>
        </w:rPr>
        <w:t xml:space="preserve"> </w:t>
      </w:r>
      <w:r w:rsidR="005E2AA3" w:rsidRPr="00993911">
        <w:rPr>
          <w:b/>
          <w:sz w:val="24"/>
          <w:szCs w:val="24"/>
        </w:rPr>
        <w:t>связанные</w:t>
      </w:r>
      <w:r w:rsidR="005E2AA3" w:rsidRPr="00993911">
        <w:rPr>
          <w:b/>
          <w:spacing w:val="-5"/>
          <w:sz w:val="24"/>
          <w:szCs w:val="24"/>
        </w:rPr>
        <w:t xml:space="preserve"> </w:t>
      </w:r>
      <w:r w:rsidR="005E2AA3" w:rsidRPr="00993911">
        <w:rPr>
          <w:b/>
          <w:sz w:val="24"/>
          <w:szCs w:val="24"/>
        </w:rPr>
        <w:t>с</w:t>
      </w:r>
      <w:r w:rsidR="005E2AA3" w:rsidRPr="00993911">
        <w:rPr>
          <w:b/>
          <w:spacing w:val="-6"/>
          <w:sz w:val="24"/>
          <w:szCs w:val="24"/>
        </w:rPr>
        <w:t xml:space="preserve"> </w:t>
      </w:r>
      <w:r w:rsidR="005E2AA3" w:rsidRPr="00993911">
        <w:rPr>
          <w:b/>
          <w:sz w:val="24"/>
          <w:szCs w:val="24"/>
        </w:rPr>
        <w:t>предупреждением</w:t>
      </w:r>
      <w:r w:rsidR="005E2AA3" w:rsidRPr="00993911">
        <w:rPr>
          <w:b/>
          <w:spacing w:val="-5"/>
          <w:sz w:val="24"/>
          <w:szCs w:val="24"/>
        </w:rPr>
        <w:t xml:space="preserve"> </w:t>
      </w:r>
      <w:r w:rsidR="005E2AA3" w:rsidRPr="00993911">
        <w:rPr>
          <w:b/>
          <w:sz w:val="24"/>
          <w:szCs w:val="24"/>
        </w:rPr>
        <w:t>коррупции</w:t>
      </w:r>
    </w:p>
    <w:p w:rsidR="009F6B5C" w:rsidRDefault="005E2AA3" w:rsidP="009F6B5C">
      <w:pPr>
        <w:pStyle w:val="TableParagraph"/>
        <w:ind w:firstLine="708"/>
        <w:jc w:val="both"/>
        <w:rPr>
          <w:sz w:val="24"/>
          <w:szCs w:val="24"/>
        </w:rPr>
      </w:pPr>
      <w:r w:rsidRPr="00E12D8C">
        <w:rPr>
          <w:sz w:val="24"/>
          <w:szCs w:val="24"/>
        </w:rPr>
        <w:t>6.1.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 xml:space="preserve">Руководитель </w:t>
      </w:r>
      <w:r w:rsidR="00993911">
        <w:rPr>
          <w:sz w:val="24"/>
          <w:szCs w:val="24"/>
        </w:rPr>
        <w:t>учреждения</w:t>
      </w:r>
      <w:r w:rsidRPr="00E12D8C">
        <w:rPr>
          <w:sz w:val="24"/>
          <w:szCs w:val="24"/>
        </w:rPr>
        <w:t xml:space="preserve"> и работники вне зависимости от должности и стажа работы в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организации в связи с исполнением своих трудовых обязанностей, возложенных на них трудовым</w:t>
      </w:r>
      <w:r w:rsidRPr="00E12D8C">
        <w:rPr>
          <w:spacing w:val="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договором,</w:t>
      </w:r>
      <w:r w:rsidRPr="00E12D8C">
        <w:rPr>
          <w:spacing w:val="-1"/>
          <w:sz w:val="24"/>
          <w:szCs w:val="24"/>
        </w:rPr>
        <w:t xml:space="preserve"> </w:t>
      </w:r>
      <w:r w:rsidRPr="00E12D8C">
        <w:rPr>
          <w:sz w:val="24"/>
          <w:szCs w:val="24"/>
        </w:rPr>
        <w:t>должны:</w:t>
      </w:r>
    </w:p>
    <w:p w:rsidR="009F6B5C" w:rsidRDefault="009F6B5C" w:rsidP="009F6B5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руководствоваться</w:t>
      </w:r>
      <w:r>
        <w:rPr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положениями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настоящей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неукоснительно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соблюдать ее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принципы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требования;</w:t>
      </w:r>
    </w:p>
    <w:p w:rsidR="009F6B5C" w:rsidRDefault="009F6B5C" w:rsidP="009F6B5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воздерживаться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(или)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участия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правонарушений 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интересах или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 имени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организации;</w:t>
      </w:r>
    </w:p>
    <w:p w:rsidR="009F6B5C" w:rsidRDefault="009F6B5C" w:rsidP="009F6B5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воздерживаться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поведения,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которое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может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быть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истолковано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окружающими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как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готовность совершить или участвовать в совершении коррупционного правонарушения в интересах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 от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имени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организации;</w:t>
      </w:r>
    </w:p>
    <w:p w:rsidR="009F6B5C" w:rsidRDefault="009F6B5C" w:rsidP="009F6B5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незамедлительно информировать непосредственного руководителя, лицо, ответственное 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реализацию Антикоррупционной политики, и (или) руководителя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 xml:space="preserve"> о случаях склонения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совершению коррупционных правонарушений;</w:t>
      </w:r>
    </w:p>
    <w:p w:rsidR="009F6B5C" w:rsidRDefault="009F6B5C" w:rsidP="009F6B5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незамедлительно информировать непосредственного руководителя, лицо, ответственное 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реализацию Антикоррупционной политики, и (или) руководителя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 xml:space="preserve"> о ставшей известной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информации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случаях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правонарушений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другими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работниками;</w:t>
      </w:r>
    </w:p>
    <w:p w:rsidR="005E2AA3" w:rsidRPr="00E12D8C" w:rsidRDefault="009F6B5C" w:rsidP="009F6B5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сообщить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непосредственному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руководителю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лицу,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ответственному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возникновения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либо</w:t>
      </w:r>
      <w:r w:rsidR="005E2AA3" w:rsidRPr="00E12D8C"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возникшем</w:t>
      </w:r>
      <w:r w:rsidR="005E2AA3" w:rsidRPr="00E12D8C"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одной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из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сторон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которого является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работник.</w:t>
      </w:r>
    </w:p>
    <w:p w:rsidR="005E2AA3" w:rsidRPr="00E12D8C" w:rsidRDefault="005E2AA3" w:rsidP="00AE3900">
      <w:pPr>
        <w:pStyle w:val="TableParagraph"/>
        <w:rPr>
          <w:sz w:val="24"/>
          <w:szCs w:val="24"/>
        </w:rPr>
      </w:pPr>
    </w:p>
    <w:p w:rsidR="005E2AA3" w:rsidRPr="009F6B5C" w:rsidRDefault="009F6B5C" w:rsidP="009F6B5C">
      <w:pPr>
        <w:pStyle w:val="TableParagraph"/>
        <w:jc w:val="center"/>
        <w:rPr>
          <w:b/>
          <w:sz w:val="24"/>
          <w:szCs w:val="24"/>
        </w:rPr>
      </w:pPr>
      <w:bookmarkStart w:id="6" w:name="7._Мероприятия_по_предупреждению_коррупц"/>
      <w:bookmarkEnd w:id="6"/>
      <w:r w:rsidRPr="009F6B5C">
        <w:rPr>
          <w:b/>
          <w:sz w:val="24"/>
          <w:szCs w:val="24"/>
        </w:rPr>
        <w:t xml:space="preserve">7. </w:t>
      </w:r>
      <w:r w:rsidR="005E2AA3" w:rsidRPr="009F6B5C">
        <w:rPr>
          <w:b/>
          <w:sz w:val="24"/>
          <w:szCs w:val="24"/>
        </w:rPr>
        <w:t>Мероприятия</w:t>
      </w:r>
      <w:r w:rsidR="005E2AA3" w:rsidRPr="009F6B5C">
        <w:rPr>
          <w:b/>
          <w:spacing w:val="-7"/>
          <w:sz w:val="24"/>
          <w:szCs w:val="24"/>
        </w:rPr>
        <w:t xml:space="preserve"> </w:t>
      </w:r>
      <w:r w:rsidR="005E2AA3" w:rsidRPr="009F6B5C">
        <w:rPr>
          <w:b/>
          <w:sz w:val="24"/>
          <w:szCs w:val="24"/>
        </w:rPr>
        <w:t>по</w:t>
      </w:r>
      <w:r w:rsidR="005E2AA3" w:rsidRPr="009F6B5C">
        <w:rPr>
          <w:b/>
          <w:spacing w:val="-9"/>
          <w:sz w:val="24"/>
          <w:szCs w:val="24"/>
        </w:rPr>
        <w:t xml:space="preserve"> </w:t>
      </w:r>
      <w:r w:rsidR="005E2AA3" w:rsidRPr="009F6B5C">
        <w:rPr>
          <w:b/>
          <w:sz w:val="24"/>
          <w:szCs w:val="24"/>
        </w:rPr>
        <w:t>предупреждению</w:t>
      </w:r>
      <w:r w:rsidR="005E2AA3" w:rsidRPr="009F6B5C">
        <w:rPr>
          <w:b/>
          <w:spacing w:val="-6"/>
          <w:sz w:val="24"/>
          <w:szCs w:val="24"/>
        </w:rPr>
        <w:t xml:space="preserve"> </w:t>
      </w:r>
      <w:r w:rsidR="005E2AA3" w:rsidRPr="009F6B5C">
        <w:rPr>
          <w:b/>
          <w:sz w:val="24"/>
          <w:szCs w:val="24"/>
        </w:rPr>
        <w:t>коррупции</w:t>
      </w:r>
    </w:p>
    <w:p w:rsidR="005E2AA3" w:rsidRPr="00E12D8C" w:rsidRDefault="009F6B5C" w:rsidP="009F6B5C">
      <w:pPr>
        <w:pStyle w:val="TableParagraph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5E2AA3" w:rsidRPr="00E12D8C">
        <w:rPr>
          <w:sz w:val="24"/>
          <w:szCs w:val="24"/>
        </w:rPr>
        <w:t xml:space="preserve">Работа по предупреждению коррупции в </w:t>
      </w:r>
      <w:r>
        <w:rPr>
          <w:sz w:val="24"/>
          <w:szCs w:val="24"/>
        </w:rPr>
        <w:t>учреждении</w:t>
      </w:r>
      <w:r w:rsidR="005E2AA3" w:rsidRPr="00E12D8C">
        <w:rPr>
          <w:sz w:val="24"/>
          <w:szCs w:val="24"/>
        </w:rPr>
        <w:t xml:space="preserve"> ведется в соответствии с ежегодно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утверждаемым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установленном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порядке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Планом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противодействия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коррупции.</w:t>
      </w:r>
    </w:p>
    <w:p w:rsidR="009F6B5C" w:rsidRDefault="009F6B5C" w:rsidP="009F6B5C">
      <w:pPr>
        <w:pStyle w:val="TableParagraph"/>
        <w:jc w:val="center"/>
        <w:rPr>
          <w:b/>
          <w:sz w:val="24"/>
          <w:szCs w:val="24"/>
        </w:rPr>
      </w:pPr>
    </w:p>
    <w:p w:rsidR="005E2AA3" w:rsidRPr="009F6B5C" w:rsidRDefault="005E2AA3" w:rsidP="009F6B5C">
      <w:pPr>
        <w:pStyle w:val="TableParagraph"/>
        <w:jc w:val="center"/>
        <w:rPr>
          <w:b/>
          <w:sz w:val="24"/>
          <w:szCs w:val="24"/>
        </w:rPr>
      </w:pPr>
      <w:r w:rsidRPr="009F6B5C">
        <w:rPr>
          <w:b/>
          <w:sz w:val="24"/>
          <w:szCs w:val="24"/>
        </w:rPr>
        <w:t>Перечень антикоррупционных мероприятий</w:t>
      </w:r>
    </w:p>
    <w:p w:rsidR="005E2AA3" w:rsidRPr="00E12D8C" w:rsidRDefault="005E2AA3" w:rsidP="00AE3900">
      <w:pPr>
        <w:pStyle w:val="TableParagrap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634"/>
      </w:tblGrid>
      <w:tr w:rsidR="005E2AA3" w:rsidRPr="00E12D8C" w:rsidTr="009F6B5C">
        <w:trPr>
          <w:trHeight w:val="109"/>
        </w:trPr>
        <w:tc>
          <w:tcPr>
            <w:tcW w:w="2830" w:type="dxa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Направление</w:t>
            </w: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Мероприятие</w:t>
            </w:r>
          </w:p>
        </w:tc>
      </w:tr>
      <w:tr w:rsidR="005E2AA3" w:rsidRPr="00E12D8C" w:rsidTr="009F6B5C">
        <w:trPr>
          <w:trHeight w:val="523"/>
        </w:trPr>
        <w:tc>
          <w:tcPr>
            <w:tcW w:w="2830" w:type="dxa"/>
            <w:vMerge w:val="restart"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Разработка и принятие кодекса этики и служебного поведения работников </w:t>
            </w:r>
            <w:r w:rsidR="009F6B5C">
              <w:rPr>
                <w:sz w:val="24"/>
                <w:szCs w:val="24"/>
              </w:rPr>
              <w:t>учреждения</w:t>
            </w:r>
            <w:r w:rsidRPr="00E12D8C">
              <w:rPr>
                <w:sz w:val="24"/>
                <w:szCs w:val="24"/>
              </w:rPr>
              <w:t xml:space="preserve"> </w:t>
            </w:r>
          </w:p>
        </w:tc>
      </w:tr>
      <w:tr w:rsidR="005E2AA3" w:rsidRPr="00E12D8C" w:rsidTr="009F6B5C">
        <w:trPr>
          <w:trHeight w:val="523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5E2AA3" w:rsidRPr="00E12D8C" w:rsidTr="009F6B5C">
        <w:trPr>
          <w:trHeight w:val="523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5E2AA3" w:rsidRPr="00E12D8C" w:rsidTr="009F6B5C">
        <w:trPr>
          <w:trHeight w:val="523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5E2AA3" w:rsidRPr="00E12D8C" w:rsidTr="009F6B5C">
        <w:trPr>
          <w:trHeight w:val="523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Введение антикоррупционных положений в трудовые договора работников</w:t>
            </w:r>
          </w:p>
        </w:tc>
      </w:tr>
      <w:tr w:rsidR="005E2AA3" w:rsidRPr="00E12D8C" w:rsidTr="009F6B5C">
        <w:trPr>
          <w:trHeight w:val="60"/>
        </w:trPr>
        <w:tc>
          <w:tcPr>
            <w:tcW w:w="2830" w:type="dxa"/>
            <w:vMerge w:val="restart"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 </w:t>
            </w:r>
          </w:p>
        </w:tc>
      </w:tr>
      <w:tr w:rsidR="005E2AA3" w:rsidRPr="00E12D8C" w:rsidTr="009F6B5C">
        <w:trPr>
          <w:trHeight w:val="799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</w:t>
            </w:r>
            <w:r w:rsidR="009F6B5C">
              <w:rPr>
                <w:sz w:val="24"/>
                <w:szCs w:val="24"/>
              </w:rPr>
              <w:t>ими работниками, контрагентами учреждения</w:t>
            </w:r>
            <w:r w:rsidRPr="00E12D8C">
              <w:rPr>
                <w:sz w:val="24"/>
                <w:szCs w:val="24"/>
              </w:rPr>
              <w:t xml:space="preserve">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5E2AA3" w:rsidRPr="00E12D8C" w:rsidTr="009F6B5C">
        <w:trPr>
          <w:trHeight w:val="799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E2AA3" w:rsidRPr="00E12D8C" w:rsidTr="009F6B5C">
        <w:trPr>
          <w:trHeight w:val="799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Введение процедур защиты работников, сообщивших о коррупционных правонарушениях в деятельности </w:t>
            </w:r>
            <w:r w:rsidR="009F6B5C">
              <w:rPr>
                <w:sz w:val="24"/>
                <w:szCs w:val="24"/>
              </w:rPr>
              <w:t>учреждении</w:t>
            </w:r>
            <w:r w:rsidRPr="00E12D8C">
              <w:rPr>
                <w:sz w:val="24"/>
                <w:szCs w:val="24"/>
              </w:rPr>
              <w:t>, от формальных и неформальных санкций</w:t>
            </w:r>
          </w:p>
        </w:tc>
      </w:tr>
      <w:tr w:rsidR="005E2AA3" w:rsidRPr="00E12D8C" w:rsidTr="009F6B5C">
        <w:trPr>
          <w:trHeight w:val="220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Ежегодное заполнение декларации о конфликте интересов</w:t>
            </w:r>
          </w:p>
        </w:tc>
      </w:tr>
      <w:tr w:rsidR="005E2AA3" w:rsidRPr="00E12D8C" w:rsidTr="009F6B5C">
        <w:trPr>
          <w:trHeight w:val="799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 </w:t>
            </w:r>
          </w:p>
        </w:tc>
      </w:tr>
      <w:tr w:rsidR="005E2AA3" w:rsidRPr="00E12D8C" w:rsidTr="009F6B5C">
        <w:trPr>
          <w:trHeight w:val="437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Ротация работников, занимающих должности, связанные с высоким коррупционным риском </w:t>
            </w:r>
          </w:p>
        </w:tc>
      </w:tr>
      <w:tr w:rsidR="005E2AA3" w:rsidRPr="00E12D8C" w:rsidTr="009F6B5C">
        <w:trPr>
          <w:trHeight w:val="338"/>
        </w:trPr>
        <w:tc>
          <w:tcPr>
            <w:tcW w:w="2830" w:type="dxa"/>
            <w:vMerge w:val="restart"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Обучение и информирование работников</w:t>
            </w:r>
          </w:p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</w:t>
            </w:r>
            <w:r w:rsidR="009F6B5C">
              <w:rPr>
                <w:sz w:val="24"/>
                <w:szCs w:val="24"/>
              </w:rPr>
              <w:t xml:space="preserve"> и противодействия коррупции в учреждении</w:t>
            </w:r>
            <w:r w:rsidRPr="00E12D8C">
              <w:rPr>
                <w:sz w:val="24"/>
                <w:szCs w:val="24"/>
              </w:rPr>
              <w:t xml:space="preserve"> </w:t>
            </w:r>
          </w:p>
        </w:tc>
      </w:tr>
      <w:tr w:rsidR="005E2AA3" w:rsidRPr="00E12D8C" w:rsidTr="009F6B5C">
        <w:trPr>
          <w:trHeight w:val="338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 </w:t>
            </w:r>
          </w:p>
        </w:tc>
      </w:tr>
      <w:tr w:rsidR="005E2AA3" w:rsidRPr="00E12D8C" w:rsidTr="009F6B5C">
        <w:trPr>
          <w:trHeight w:val="451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 </w:t>
            </w:r>
          </w:p>
        </w:tc>
      </w:tr>
      <w:tr w:rsidR="005E2AA3" w:rsidRPr="00E12D8C" w:rsidTr="009F6B5C">
        <w:trPr>
          <w:trHeight w:val="162"/>
        </w:trPr>
        <w:tc>
          <w:tcPr>
            <w:tcW w:w="2830" w:type="dxa"/>
            <w:vMerge w:val="restart"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антикоррупционной политики </w:t>
            </w:r>
            <w:r w:rsidR="009F6B5C">
              <w:rPr>
                <w:sz w:val="24"/>
                <w:szCs w:val="24"/>
              </w:rPr>
              <w:t>учреждения</w:t>
            </w:r>
          </w:p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Осуществление регулярного контроля соблюдения внутренних процедур </w:t>
            </w:r>
          </w:p>
        </w:tc>
      </w:tr>
      <w:tr w:rsidR="005E2AA3" w:rsidRPr="00E12D8C" w:rsidTr="009F6B5C">
        <w:trPr>
          <w:trHeight w:val="175"/>
        </w:trPr>
        <w:tc>
          <w:tcPr>
            <w:tcW w:w="2830" w:type="dxa"/>
            <w:vMerge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Осуществление регулярного контроля данных бухгалтерского учета, наличия и достоверности первичных документов бухгалтерского учета </w:t>
            </w:r>
          </w:p>
        </w:tc>
      </w:tr>
      <w:tr w:rsidR="005E2AA3" w:rsidRPr="00E12D8C" w:rsidTr="009F6B5C">
        <w:trPr>
          <w:trHeight w:val="1374"/>
        </w:trPr>
        <w:tc>
          <w:tcPr>
            <w:tcW w:w="2830" w:type="dxa"/>
            <w:vMerge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 </w:t>
            </w:r>
          </w:p>
        </w:tc>
      </w:tr>
      <w:tr w:rsidR="005E2AA3" w:rsidRPr="00E12D8C" w:rsidTr="009F6B5C">
        <w:trPr>
          <w:trHeight w:val="255"/>
        </w:trPr>
        <w:tc>
          <w:tcPr>
            <w:tcW w:w="2830" w:type="dxa"/>
            <w:vMerge w:val="restart"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Привлечение экспертов</w:t>
            </w:r>
          </w:p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Периодическое проведение внешнего аудита </w:t>
            </w:r>
          </w:p>
        </w:tc>
      </w:tr>
      <w:tr w:rsidR="005E2AA3" w:rsidRPr="00E12D8C" w:rsidTr="009F6B5C">
        <w:trPr>
          <w:trHeight w:val="831"/>
        </w:trPr>
        <w:tc>
          <w:tcPr>
            <w:tcW w:w="2830" w:type="dxa"/>
            <w:vMerge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Привлечение внешних независимых экспертов при осуществлении хозяйственной деятельности </w:t>
            </w:r>
            <w:r w:rsidR="009F6B5C">
              <w:rPr>
                <w:sz w:val="24"/>
                <w:szCs w:val="24"/>
              </w:rPr>
              <w:t>учреждения</w:t>
            </w:r>
            <w:r w:rsidRPr="00E12D8C">
              <w:rPr>
                <w:sz w:val="24"/>
                <w:szCs w:val="24"/>
              </w:rPr>
              <w:t xml:space="preserve"> и организации антикоррупционных мер </w:t>
            </w:r>
          </w:p>
        </w:tc>
      </w:tr>
      <w:tr w:rsidR="005E2AA3" w:rsidRPr="00E12D8C" w:rsidTr="009F6B5C">
        <w:trPr>
          <w:trHeight w:val="576"/>
        </w:trPr>
        <w:tc>
          <w:tcPr>
            <w:tcW w:w="2830" w:type="dxa"/>
            <w:vMerge w:val="restart"/>
            <w:vAlign w:val="center"/>
          </w:tcPr>
          <w:p w:rsidR="005E2AA3" w:rsidRPr="00E12D8C" w:rsidRDefault="005E2AA3" w:rsidP="009F6B5C">
            <w:pPr>
              <w:pStyle w:val="TableParagraph"/>
              <w:jc w:val="center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Проведение регулярной оценки результатов работы по противодействию коррупции </w:t>
            </w:r>
          </w:p>
        </w:tc>
      </w:tr>
      <w:tr w:rsidR="005E2AA3" w:rsidRPr="00E12D8C" w:rsidTr="009F6B5C">
        <w:trPr>
          <w:trHeight w:val="978"/>
        </w:trPr>
        <w:tc>
          <w:tcPr>
            <w:tcW w:w="2830" w:type="dxa"/>
            <w:vMerge/>
          </w:tcPr>
          <w:p w:rsidR="005E2AA3" w:rsidRPr="00E12D8C" w:rsidRDefault="005E2AA3" w:rsidP="00AE3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4" w:type="dxa"/>
          </w:tcPr>
          <w:p w:rsidR="005E2AA3" w:rsidRPr="00E12D8C" w:rsidRDefault="005E2AA3" w:rsidP="009F6B5C">
            <w:pPr>
              <w:pStyle w:val="TableParagraph"/>
              <w:jc w:val="both"/>
              <w:rPr>
                <w:sz w:val="24"/>
                <w:szCs w:val="24"/>
              </w:rPr>
            </w:pPr>
            <w:r w:rsidRPr="00E12D8C">
              <w:rPr>
                <w:sz w:val="24"/>
                <w:szCs w:val="24"/>
              </w:rPr>
              <w:t xml:space="preserve">Подготовка и распространение отчетных материалов о проводимой работе и достигнутых результатах в сфере противодействия коррупции </w:t>
            </w:r>
          </w:p>
        </w:tc>
      </w:tr>
    </w:tbl>
    <w:p w:rsidR="005E2AA3" w:rsidRPr="00E12D8C" w:rsidRDefault="005E2AA3" w:rsidP="00AE3900">
      <w:pPr>
        <w:pStyle w:val="TableParagraph"/>
        <w:rPr>
          <w:sz w:val="24"/>
          <w:szCs w:val="24"/>
        </w:rPr>
      </w:pPr>
    </w:p>
    <w:p w:rsidR="005E2AA3" w:rsidRPr="009F6B5C" w:rsidRDefault="009F6B5C" w:rsidP="009F6B5C">
      <w:pPr>
        <w:pStyle w:val="TableParagraph"/>
        <w:jc w:val="center"/>
        <w:rPr>
          <w:b/>
          <w:sz w:val="24"/>
          <w:szCs w:val="24"/>
        </w:rPr>
      </w:pPr>
      <w:bookmarkStart w:id="7" w:name="8._Внедрение_стандартов_поведения_работн"/>
      <w:bookmarkEnd w:id="7"/>
      <w:r w:rsidRPr="009F6B5C">
        <w:rPr>
          <w:b/>
          <w:sz w:val="24"/>
          <w:szCs w:val="24"/>
        </w:rPr>
        <w:t xml:space="preserve">8. </w:t>
      </w:r>
      <w:r w:rsidR="005E2AA3" w:rsidRPr="009F6B5C">
        <w:rPr>
          <w:b/>
          <w:sz w:val="24"/>
          <w:szCs w:val="24"/>
        </w:rPr>
        <w:t>Внедрение</w:t>
      </w:r>
      <w:r w:rsidR="005E2AA3" w:rsidRPr="009F6B5C">
        <w:rPr>
          <w:b/>
          <w:spacing w:val="-6"/>
          <w:sz w:val="24"/>
          <w:szCs w:val="24"/>
        </w:rPr>
        <w:t xml:space="preserve"> </w:t>
      </w:r>
      <w:r w:rsidR="005E2AA3" w:rsidRPr="009F6B5C">
        <w:rPr>
          <w:b/>
          <w:sz w:val="24"/>
          <w:szCs w:val="24"/>
        </w:rPr>
        <w:t>стандартов</w:t>
      </w:r>
      <w:r w:rsidR="005E2AA3" w:rsidRPr="009F6B5C">
        <w:rPr>
          <w:b/>
          <w:spacing w:val="-7"/>
          <w:sz w:val="24"/>
          <w:szCs w:val="24"/>
        </w:rPr>
        <w:t xml:space="preserve"> </w:t>
      </w:r>
      <w:r w:rsidR="005E2AA3" w:rsidRPr="009F6B5C">
        <w:rPr>
          <w:b/>
          <w:sz w:val="24"/>
          <w:szCs w:val="24"/>
        </w:rPr>
        <w:t>поведения</w:t>
      </w:r>
      <w:r w:rsidR="005E2AA3" w:rsidRPr="009F6B5C">
        <w:rPr>
          <w:b/>
          <w:spacing w:val="-5"/>
          <w:sz w:val="24"/>
          <w:szCs w:val="24"/>
        </w:rPr>
        <w:t xml:space="preserve"> </w:t>
      </w:r>
      <w:r w:rsidR="005E2AA3" w:rsidRPr="009F6B5C">
        <w:rPr>
          <w:b/>
          <w:sz w:val="24"/>
          <w:szCs w:val="24"/>
        </w:rPr>
        <w:t>работников</w:t>
      </w:r>
      <w:r w:rsidR="005E2AA3" w:rsidRPr="009F6B5C">
        <w:rPr>
          <w:b/>
          <w:spacing w:val="-5"/>
          <w:sz w:val="24"/>
          <w:szCs w:val="24"/>
        </w:rPr>
        <w:t xml:space="preserve"> </w:t>
      </w:r>
      <w:r w:rsidRPr="009F6B5C">
        <w:rPr>
          <w:b/>
          <w:sz w:val="24"/>
          <w:szCs w:val="24"/>
        </w:rPr>
        <w:t>учреждения</w:t>
      </w:r>
    </w:p>
    <w:p w:rsidR="009F6B5C" w:rsidRDefault="009F6B5C" w:rsidP="009F6B5C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внедрения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стандартов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поведения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работников,</w:t>
      </w:r>
      <w:r w:rsidR="005E2AA3" w:rsidRPr="00E12D8C"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pacing w:val="5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устанавливаются</w:t>
      </w:r>
      <w:r w:rsidR="005E2AA3" w:rsidRPr="00E12D8C">
        <w:rPr>
          <w:spacing w:val="5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общие</w:t>
      </w:r>
      <w:r w:rsidR="005E2AA3" w:rsidRPr="00E12D8C">
        <w:rPr>
          <w:spacing w:val="4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правила</w:t>
      </w:r>
      <w:r w:rsidR="005E2AA3" w:rsidRPr="00E12D8C">
        <w:rPr>
          <w:spacing w:val="4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4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принципы</w:t>
      </w:r>
      <w:r w:rsidR="005E2AA3" w:rsidRPr="00E12D8C">
        <w:rPr>
          <w:spacing w:val="4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поведения</w:t>
      </w:r>
      <w:r w:rsidR="005E2AA3" w:rsidRPr="00E12D8C">
        <w:rPr>
          <w:spacing w:val="5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работников,</w:t>
      </w:r>
      <w:r w:rsidR="005E2AA3" w:rsidRPr="00E12D8C">
        <w:rPr>
          <w:spacing w:val="4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затрагивающие этику</w:t>
      </w:r>
      <w:r w:rsidR="005E2AA3" w:rsidRPr="00E12D8C">
        <w:rPr>
          <w:spacing w:val="2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деловых</w:t>
      </w:r>
      <w:r w:rsidR="005E2AA3" w:rsidRPr="00E12D8C">
        <w:rPr>
          <w:spacing w:val="2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отношений</w:t>
      </w:r>
      <w:r w:rsidR="005E2AA3" w:rsidRPr="00E12D8C">
        <w:rPr>
          <w:spacing w:val="2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2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направленные</w:t>
      </w:r>
      <w:r w:rsidR="005E2AA3" w:rsidRPr="00E12D8C">
        <w:rPr>
          <w:spacing w:val="2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2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формирование</w:t>
      </w:r>
      <w:r w:rsidR="005E2AA3" w:rsidRPr="00E12D8C">
        <w:rPr>
          <w:spacing w:val="2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этичного,</w:t>
      </w:r>
      <w:r w:rsidR="005E2AA3" w:rsidRPr="00E12D8C">
        <w:rPr>
          <w:spacing w:val="2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добросовестного</w:t>
      </w:r>
      <w:r w:rsidR="005E2AA3" w:rsidRPr="00E12D8C">
        <w:rPr>
          <w:spacing w:val="2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поведения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целом.</w:t>
      </w:r>
    </w:p>
    <w:p w:rsidR="009F6B5C" w:rsidRDefault="009F6B5C" w:rsidP="009F6B5C">
      <w:pPr>
        <w:pStyle w:val="TableParagraph"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5E2AA3" w:rsidRPr="00E12D8C">
        <w:rPr>
          <w:sz w:val="24"/>
          <w:szCs w:val="24"/>
        </w:rPr>
        <w:t>Общие</w:t>
      </w:r>
      <w:r w:rsidR="005E2AA3" w:rsidRPr="00E12D8C">
        <w:rPr>
          <w:spacing w:val="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правила</w:t>
      </w:r>
      <w:r w:rsidR="005E2AA3" w:rsidRPr="00E12D8C">
        <w:rPr>
          <w:spacing w:val="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принципы</w:t>
      </w:r>
      <w:r w:rsidR="005E2AA3" w:rsidRPr="00E12D8C">
        <w:rPr>
          <w:spacing w:val="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поведения</w:t>
      </w:r>
      <w:r w:rsidR="005E2AA3" w:rsidRPr="00E12D8C">
        <w:rPr>
          <w:spacing w:val="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закреплены</w:t>
      </w:r>
      <w:r w:rsidR="005E2AA3" w:rsidRPr="00E12D8C">
        <w:rPr>
          <w:spacing w:val="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Кодексе</w:t>
      </w:r>
      <w:r w:rsidR="005E2AA3" w:rsidRPr="00E12D8C">
        <w:rPr>
          <w:spacing w:val="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этики</w:t>
      </w:r>
      <w:r w:rsidR="005E2AA3" w:rsidRPr="00E12D8C">
        <w:rPr>
          <w:spacing w:val="1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6"/>
          <w:sz w:val="24"/>
          <w:szCs w:val="24"/>
        </w:rPr>
        <w:t xml:space="preserve"> </w:t>
      </w:r>
      <w:r w:rsidRPr="009F6B5C">
        <w:t xml:space="preserve">служебного </w:t>
      </w:r>
      <w:r>
        <w:t>поведения</w:t>
      </w:r>
      <w:r w:rsidR="005E2AA3" w:rsidRPr="009F6B5C">
        <w:t xml:space="preserve"> </w:t>
      </w:r>
      <w:r>
        <w:t>у</w:t>
      </w:r>
      <w:r w:rsidR="005E2AA3" w:rsidRPr="009F6B5C">
        <w:t>чреждения</w:t>
      </w:r>
      <w:r w:rsidR="005E2AA3" w:rsidRPr="00E12D8C">
        <w:rPr>
          <w:spacing w:val="1"/>
          <w:sz w:val="24"/>
          <w:szCs w:val="24"/>
        </w:rPr>
        <w:t>.</w:t>
      </w:r>
      <w:bookmarkStart w:id="8" w:name="9._Выявление_и_урегулирование_конфликта_"/>
      <w:bookmarkEnd w:id="8"/>
    </w:p>
    <w:p w:rsidR="009F6B5C" w:rsidRDefault="009F6B5C" w:rsidP="009F6B5C">
      <w:pPr>
        <w:pStyle w:val="TableParagraph"/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8.3. </w:t>
      </w:r>
      <w:r w:rsidR="005E2AA3" w:rsidRPr="00E12D8C">
        <w:rPr>
          <w:sz w:val="24"/>
          <w:szCs w:val="24"/>
        </w:rPr>
        <w:t>Выявление</w:t>
      </w:r>
      <w:r w:rsidR="005E2AA3" w:rsidRPr="00E12D8C">
        <w:rPr>
          <w:spacing w:val="-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-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урегулирование</w:t>
      </w:r>
      <w:r w:rsidR="005E2AA3" w:rsidRPr="00E12D8C">
        <w:rPr>
          <w:spacing w:val="-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-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>
        <w:rPr>
          <w:sz w:val="24"/>
          <w:szCs w:val="24"/>
        </w:rPr>
        <w:t>.</w:t>
      </w:r>
    </w:p>
    <w:p w:rsidR="000128BA" w:rsidRDefault="009F6B5C" w:rsidP="000128BA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основу</w:t>
      </w:r>
      <w:r w:rsidR="005E2AA3" w:rsidRPr="00E12D8C">
        <w:rPr>
          <w:spacing w:val="5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работы</w:t>
      </w:r>
      <w:r w:rsidR="005E2AA3" w:rsidRPr="00E12D8C">
        <w:rPr>
          <w:spacing w:val="5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5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урегулированию</w:t>
      </w:r>
      <w:r w:rsidR="005E2AA3" w:rsidRPr="00E12D8C">
        <w:rPr>
          <w:spacing w:val="5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5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5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58"/>
          <w:sz w:val="24"/>
          <w:szCs w:val="24"/>
        </w:rPr>
        <w:t xml:space="preserve"> </w:t>
      </w:r>
      <w:r w:rsidR="00801C12">
        <w:rPr>
          <w:sz w:val="24"/>
          <w:szCs w:val="24"/>
        </w:rPr>
        <w:t>учреждении</w:t>
      </w:r>
      <w:r w:rsidR="005E2AA3" w:rsidRPr="00E12D8C">
        <w:rPr>
          <w:spacing w:val="58"/>
          <w:sz w:val="24"/>
          <w:szCs w:val="24"/>
        </w:rPr>
        <w:t xml:space="preserve"> </w:t>
      </w:r>
      <w:r w:rsidR="00801C12" w:rsidRPr="00E12D8C">
        <w:rPr>
          <w:sz w:val="24"/>
          <w:szCs w:val="24"/>
        </w:rPr>
        <w:t>положены</w:t>
      </w:r>
      <w:r w:rsidR="00801C12">
        <w:rPr>
          <w:sz w:val="24"/>
          <w:szCs w:val="24"/>
        </w:rPr>
        <w:t xml:space="preserve"> </w:t>
      </w:r>
      <w:r w:rsidR="00801C12" w:rsidRPr="00801C12">
        <w:t>следующие</w:t>
      </w:r>
      <w:r w:rsidR="005E2AA3" w:rsidRPr="00801C12">
        <w:t xml:space="preserve"> </w:t>
      </w:r>
      <w:r w:rsidR="005E2AA3" w:rsidRPr="00E12D8C">
        <w:rPr>
          <w:sz w:val="24"/>
          <w:szCs w:val="24"/>
        </w:rPr>
        <w:t>принципы:</w:t>
      </w:r>
    </w:p>
    <w:p w:rsidR="000128BA" w:rsidRDefault="00801C12" w:rsidP="000128BA">
      <w:pPr>
        <w:pStyle w:val="TableParagraph"/>
        <w:jc w:val="both"/>
      </w:pPr>
      <w:r>
        <w:t xml:space="preserve">- </w:t>
      </w:r>
      <w:r w:rsidR="005E2AA3" w:rsidRPr="00E12D8C">
        <w:t>обязательность</w:t>
      </w:r>
      <w:r w:rsidR="005E2AA3" w:rsidRPr="000128BA">
        <w:rPr>
          <w:spacing w:val="-3"/>
        </w:rPr>
        <w:t xml:space="preserve"> </w:t>
      </w:r>
      <w:r w:rsidR="005E2AA3" w:rsidRPr="00E12D8C">
        <w:t>раскрытия</w:t>
      </w:r>
      <w:r w:rsidR="005E2AA3" w:rsidRPr="000128BA">
        <w:rPr>
          <w:spacing w:val="-2"/>
        </w:rPr>
        <w:t xml:space="preserve"> </w:t>
      </w:r>
      <w:r w:rsidR="005E2AA3" w:rsidRPr="00E12D8C">
        <w:t>сведений</w:t>
      </w:r>
      <w:r w:rsidR="005E2AA3" w:rsidRPr="000128BA">
        <w:rPr>
          <w:spacing w:val="-1"/>
        </w:rPr>
        <w:t xml:space="preserve"> </w:t>
      </w:r>
      <w:r w:rsidR="005E2AA3" w:rsidRPr="00E12D8C">
        <w:t>о</w:t>
      </w:r>
      <w:r w:rsidR="005E2AA3" w:rsidRPr="000128BA">
        <w:rPr>
          <w:spacing w:val="-3"/>
        </w:rPr>
        <w:t xml:space="preserve"> </w:t>
      </w:r>
      <w:r w:rsidR="005E2AA3" w:rsidRPr="00E12D8C">
        <w:t>возможном</w:t>
      </w:r>
      <w:r w:rsidR="005E2AA3" w:rsidRPr="000128BA">
        <w:rPr>
          <w:spacing w:val="-3"/>
        </w:rPr>
        <w:t xml:space="preserve"> </w:t>
      </w:r>
      <w:r w:rsidR="005E2AA3" w:rsidRPr="00E12D8C">
        <w:t>или</w:t>
      </w:r>
      <w:r w:rsidR="005E2AA3" w:rsidRPr="000128BA">
        <w:rPr>
          <w:spacing w:val="-1"/>
        </w:rPr>
        <w:t xml:space="preserve"> </w:t>
      </w:r>
      <w:r w:rsidR="005E2AA3" w:rsidRPr="00E12D8C">
        <w:t>возникшем</w:t>
      </w:r>
      <w:r w:rsidR="005E2AA3" w:rsidRPr="000128BA">
        <w:rPr>
          <w:spacing w:val="-3"/>
        </w:rPr>
        <w:t xml:space="preserve"> </w:t>
      </w:r>
      <w:r w:rsidR="005E2AA3" w:rsidRPr="00E12D8C">
        <w:t>конфликте</w:t>
      </w:r>
      <w:r w:rsidR="005E2AA3" w:rsidRPr="000128BA">
        <w:rPr>
          <w:spacing w:val="-3"/>
        </w:rPr>
        <w:t xml:space="preserve"> </w:t>
      </w:r>
      <w:r w:rsidR="005E2AA3" w:rsidRPr="00E12D8C">
        <w:t>интересов;</w:t>
      </w:r>
    </w:p>
    <w:p w:rsidR="000128BA" w:rsidRDefault="000128BA" w:rsidP="000128BA">
      <w:pPr>
        <w:pStyle w:val="TableParagraph"/>
        <w:jc w:val="both"/>
      </w:pPr>
      <w:r>
        <w:t xml:space="preserve">- </w:t>
      </w:r>
      <w:r w:rsidR="005E2AA3" w:rsidRPr="00E12D8C">
        <w:t>индивидуальное</w:t>
      </w:r>
      <w:r w:rsidR="005E2AA3" w:rsidRPr="00E12D8C">
        <w:rPr>
          <w:spacing w:val="47"/>
        </w:rPr>
        <w:t xml:space="preserve"> </w:t>
      </w:r>
      <w:r w:rsidR="005E2AA3" w:rsidRPr="00E12D8C">
        <w:t>рассмотрение</w:t>
      </w:r>
      <w:r w:rsidR="005E2AA3" w:rsidRPr="00E12D8C">
        <w:rPr>
          <w:spacing w:val="47"/>
        </w:rPr>
        <w:t xml:space="preserve"> </w:t>
      </w:r>
      <w:r w:rsidR="005E2AA3" w:rsidRPr="00E12D8C">
        <w:t>и</w:t>
      </w:r>
      <w:r w:rsidR="005E2AA3" w:rsidRPr="00E12D8C">
        <w:rPr>
          <w:spacing w:val="49"/>
        </w:rPr>
        <w:t xml:space="preserve"> </w:t>
      </w:r>
      <w:r w:rsidR="005E2AA3" w:rsidRPr="00E12D8C">
        <w:t>оценка</w:t>
      </w:r>
      <w:r w:rsidR="005E2AA3" w:rsidRPr="00E12D8C">
        <w:rPr>
          <w:spacing w:val="47"/>
        </w:rPr>
        <w:t xml:space="preserve"> </w:t>
      </w:r>
      <w:r>
        <w:t>коррупционных</w:t>
      </w:r>
      <w:r w:rsidR="005E2AA3" w:rsidRPr="00E12D8C">
        <w:rPr>
          <w:spacing w:val="47"/>
        </w:rPr>
        <w:t xml:space="preserve"> </w:t>
      </w:r>
      <w:r w:rsidR="005E2AA3" w:rsidRPr="00E12D8C">
        <w:t>рисков</w:t>
      </w:r>
      <w:r w:rsidR="005E2AA3" w:rsidRPr="00E12D8C">
        <w:rPr>
          <w:spacing w:val="47"/>
        </w:rPr>
        <w:t xml:space="preserve"> </w:t>
      </w:r>
      <w:r w:rsidR="005E2AA3" w:rsidRPr="00E12D8C">
        <w:t>для</w:t>
      </w:r>
      <w:r w:rsidR="005E2AA3" w:rsidRPr="00E12D8C">
        <w:rPr>
          <w:spacing w:val="48"/>
        </w:rPr>
        <w:t xml:space="preserve"> </w:t>
      </w:r>
      <w:r w:rsidRPr="000128BA">
        <w:t>учреждения</w:t>
      </w:r>
      <w:r w:rsidR="005E2AA3" w:rsidRPr="00E12D8C">
        <w:rPr>
          <w:spacing w:val="49"/>
        </w:rPr>
        <w:t xml:space="preserve"> </w:t>
      </w:r>
      <w:r w:rsidRPr="00E12D8C">
        <w:t>при</w:t>
      </w:r>
      <w:r>
        <w:t xml:space="preserve"> </w:t>
      </w:r>
      <w:r w:rsidRPr="000128BA">
        <w:t>выявлении</w:t>
      </w:r>
      <w:r w:rsidR="005E2AA3" w:rsidRPr="000128BA">
        <w:t xml:space="preserve"> </w:t>
      </w:r>
      <w:r w:rsidR="005E2AA3" w:rsidRPr="00E12D8C">
        <w:t>каждого конфликта</w:t>
      </w:r>
      <w:r w:rsidR="005E2AA3" w:rsidRPr="00E12D8C">
        <w:rPr>
          <w:spacing w:val="-4"/>
        </w:rPr>
        <w:t xml:space="preserve"> </w:t>
      </w:r>
      <w:r w:rsidR="005E2AA3" w:rsidRPr="00E12D8C">
        <w:t>интересов</w:t>
      </w:r>
      <w:r w:rsidR="005E2AA3" w:rsidRPr="00E12D8C">
        <w:rPr>
          <w:spacing w:val="-1"/>
        </w:rPr>
        <w:t xml:space="preserve"> </w:t>
      </w:r>
      <w:r w:rsidR="005E2AA3" w:rsidRPr="00E12D8C">
        <w:t>и</w:t>
      </w:r>
      <w:r w:rsidR="005E2AA3" w:rsidRPr="00E12D8C">
        <w:rPr>
          <w:spacing w:val="1"/>
        </w:rPr>
        <w:t xml:space="preserve"> </w:t>
      </w:r>
      <w:r w:rsidR="005E2AA3" w:rsidRPr="00E12D8C">
        <w:t>его</w:t>
      </w:r>
      <w:r w:rsidR="005E2AA3" w:rsidRPr="00E12D8C">
        <w:rPr>
          <w:spacing w:val="-1"/>
        </w:rPr>
        <w:t xml:space="preserve"> </w:t>
      </w:r>
      <w:r w:rsidR="005E2AA3" w:rsidRPr="00E12D8C">
        <w:t>урегулирование;</w:t>
      </w:r>
    </w:p>
    <w:p w:rsidR="000128BA" w:rsidRDefault="000128BA" w:rsidP="000128BA">
      <w:pPr>
        <w:pStyle w:val="TableParagraph"/>
        <w:jc w:val="both"/>
        <w:rPr>
          <w:sz w:val="24"/>
          <w:szCs w:val="24"/>
        </w:rPr>
      </w:pPr>
      <w:r>
        <w:t xml:space="preserve">- </w:t>
      </w:r>
      <w:r w:rsidR="005E2AA3" w:rsidRPr="00E12D8C">
        <w:rPr>
          <w:sz w:val="24"/>
          <w:szCs w:val="24"/>
        </w:rPr>
        <w:t>конфиденциальность</w:t>
      </w:r>
      <w:r w:rsidR="005E2AA3" w:rsidRPr="00E12D8C">
        <w:rPr>
          <w:spacing w:val="3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процесса</w:t>
      </w:r>
      <w:r w:rsidR="005E2AA3" w:rsidRPr="00E12D8C">
        <w:rPr>
          <w:spacing w:val="3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раскрытия</w:t>
      </w:r>
      <w:r w:rsidR="005E2AA3" w:rsidRPr="00E12D8C">
        <w:rPr>
          <w:spacing w:val="3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сведений</w:t>
      </w:r>
      <w:r w:rsidR="005E2AA3" w:rsidRPr="00E12D8C">
        <w:rPr>
          <w:spacing w:val="3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3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3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3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3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процесса</w:t>
      </w:r>
      <w:r w:rsidR="005E2AA3" w:rsidRPr="00E12D8C">
        <w:rPr>
          <w:spacing w:val="34"/>
          <w:sz w:val="24"/>
          <w:szCs w:val="24"/>
        </w:rPr>
        <w:t xml:space="preserve"> </w:t>
      </w:r>
      <w:r w:rsidRPr="000128BA">
        <w:t>его урегулирования</w:t>
      </w:r>
      <w:r w:rsidR="005E2AA3" w:rsidRPr="000128BA">
        <w:t>;</w:t>
      </w:r>
    </w:p>
    <w:p w:rsidR="000128BA" w:rsidRDefault="000128BA" w:rsidP="000128BA">
      <w:pPr>
        <w:pStyle w:val="TableParagraph"/>
        <w:jc w:val="both"/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соблюдение</w:t>
      </w:r>
      <w:r w:rsidR="005E2AA3" w:rsidRPr="00E12D8C">
        <w:rPr>
          <w:spacing w:val="5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баланса</w:t>
      </w:r>
      <w:r w:rsidR="005E2AA3" w:rsidRPr="00E12D8C">
        <w:rPr>
          <w:spacing w:val="5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5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5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работника</w:t>
      </w:r>
      <w:r w:rsidR="005E2AA3" w:rsidRPr="00E12D8C">
        <w:rPr>
          <w:spacing w:val="5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5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урегулировании</w:t>
      </w:r>
      <w:r w:rsidR="005E2AA3" w:rsidRPr="00E12D8C">
        <w:rPr>
          <w:spacing w:val="52"/>
          <w:sz w:val="24"/>
          <w:szCs w:val="24"/>
        </w:rPr>
        <w:t xml:space="preserve"> </w:t>
      </w:r>
      <w:r w:rsidRPr="00E12D8C">
        <w:rPr>
          <w:sz w:val="24"/>
          <w:szCs w:val="24"/>
        </w:rPr>
        <w:t>конфликта</w:t>
      </w:r>
      <w:r>
        <w:rPr>
          <w:sz w:val="24"/>
          <w:szCs w:val="24"/>
        </w:rPr>
        <w:t xml:space="preserve"> </w:t>
      </w:r>
      <w:r w:rsidRPr="000128BA">
        <w:t>интересов</w:t>
      </w:r>
      <w:r w:rsidR="005E2AA3" w:rsidRPr="000128BA">
        <w:t>;</w:t>
      </w:r>
    </w:p>
    <w:p w:rsidR="005E2AA3" w:rsidRPr="000128BA" w:rsidRDefault="000128BA" w:rsidP="000128BA">
      <w:pPr>
        <w:pStyle w:val="TableParagraph"/>
        <w:jc w:val="both"/>
        <w:rPr>
          <w:sz w:val="24"/>
          <w:szCs w:val="24"/>
        </w:rPr>
      </w:pPr>
      <w:r w:rsidRPr="000128BA">
        <w:rPr>
          <w:sz w:val="24"/>
          <w:szCs w:val="24"/>
        </w:rPr>
        <w:t xml:space="preserve">- </w:t>
      </w:r>
      <w:r w:rsidR="005E2AA3" w:rsidRPr="000128BA">
        <w:rPr>
          <w:sz w:val="24"/>
          <w:szCs w:val="24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sz w:val="24"/>
          <w:szCs w:val="24"/>
        </w:rPr>
        <w:t>учреждением</w:t>
      </w:r>
      <w:r w:rsidR="005E2AA3" w:rsidRPr="000128BA">
        <w:rPr>
          <w:sz w:val="24"/>
          <w:szCs w:val="24"/>
        </w:rPr>
        <w:t>.</w:t>
      </w:r>
    </w:p>
    <w:p w:rsidR="000128BA" w:rsidRDefault="000128BA" w:rsidP="000128BA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5E2AA3" w:rsidRPr="00E12D8C">
        <w:rPr>
          <w:sz w:val="24"/>
          <w:szCs w:val="24"/>
        </w:rPr>
        <w:t>Работник</w:t>
      </w:r>
      <w:r w:rsidR="005E2AA3" w:rsidRPr="00E12D8C">
        <w:rPr>
          <w:spacing w:val="1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обязан</w:t>
      </w:r>
      <w:r w:rsidR="005E2AA3" w:rsidRPr="00E12D8C">
        <w:rPr>
          <w:spacing w:val="2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принимать</w:t>
      </w:r>
      <w:r w:rsidR="005E2AA3" w:rsidRPr="00E12D8C">
        <w:rPr>
          <w:spacing w:val="2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меры</w:t>
      </w:r>
      <w:r w:rsidR="005E2AA3" w:rsidRPr="00E12D8C">
        <w:rPr>
          <w:spacing w:val="2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недопущению</w:t>
      </w:r>
      <w:r w:rsidR="005E2AA3" w:rsidRPr="00E12D8C">
        <w:rPr>
          <w:spacing w:val="2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любой</w:t>
      </w:r>
      <w:r w:rsidR="005E2AA3" w:rsidRPr="00E12D8C">
        <w:rPr>
          <w:spacing w:val="20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возможности</w:t>
      </w:r>
      <w:r w:rsidR="005E2AA3" w:rsidRPr="00E12D8C">
        <w:rPr>
          <w:spacing w:val="19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="005E2AA3" w:rsidRPr="00E12D8C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интересов.</w:t>
      </w:r>
    </w:p>
    <w:p w:rsidR="000128BA" w:rsidRDefault="000128BA" w:rsidP="000128BA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закупок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товаров,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услуг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обеспечения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государственных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муниципальных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нужд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руководитель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член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комиссии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закупок,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обязан следовать принципам и основным положениям закупки товаров, работ, услуг,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принимать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недопущению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любой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возникновения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руководствуясь ст. 3 Федерального закона от 18 июля 2011 года </w:t>
      </w:r>
      <w:r>
        <w:rPr>
          <w:sz w:val="24"/>
          <w:szCs w:val="24"/>
        </w:rPr>
        <w:t>№</w:t>
      </w:r>
      <w:r w:rsidR="005E2AA3" w:rsidRPr="00E12D8C">
        <w:rPr>
          <w:sz w:val="24"/>
          <w:szCs w:val="24"/>
        </w:rPr>
        <w:t xml:space="preserve"> 223-ФЗ «О закупках товаров,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услуг отдельными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видами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юридических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лиц».</w:t>
      </w:r>
    </w:p>
    <w:p w:rsidR="000128BA" w:rsidRDefault="000128BA" w:rsidP="000128BA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="005E2AA3" w:rsidRPr="00E12D8C">
        <w:rPr>
          <w:sz w:val="24"/>
          <w:szCs w:val="24"/>
        </w:rPr>
        <w:t>Поступившая</w:t>
      </w:r>
      <w:r w:rsidR="005E2AA3" w:rsidRPr="00E12D8C">
        <w:rPr>
          <w:spacing w:val="3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3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рамках</w:t>
      </w:r>
      <w:r w:rsidR="005E2AA3" w:rsidRPr="00E12D8C">
        <w:rPr>
          <w:spacing w:val="3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уведомления</w:t>
      </w:r>
      <w:r w:rsidR="005E2AA3" w:rsidRPr="00E12D8C">
        <w:rPr>
          <w:spacing w:val="3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36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возникшем</w:t>
      </w:r>
      <w:r w:rsidR="005E2AA3" w:rsidRPr="00E12D8C">
        <w:rPr>
          <w:spacing w:val="3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3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3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3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3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возможности</w:t>
      </w:r>
      <w:r w:rsidR="005E2AA3" w:rsidRPr="00E12D8C">
        <w:rPr>
          <w:spacing w:val="-58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его возникновения информация проверяется уполномоченным на это должностным лицом с целью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оценки серьезности возникающих для организации рисков и выбора наиболее подходящей формы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урегулирования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интересов.</w:t>
      </w:r>
    </w:p>
    <w:p w:rsidR="000128BA" w:rsidRDefault="000128BA" w:rsidP="000128BA">
      <w:pPr>
        <w:pStyle w:val="TableParagraph"/>
        <w:ind w:firstLine="70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8.8. </w:t>
      </w:r>
      <w:r w:rsidR="005E2AA3" w:rsidRPr="00E12D8C">
        <w:rPr>
          <w:sz w:val="24"/>
          <w:szCs w:val="24"/>
        </w:rPr>
        <w:t>Обязанности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недопущению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возникновения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порядок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предотвращения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 (или) урегулирования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установлены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Положением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интересов у</w:t>
      </w:r>
      <w:r w:rsidR="005E2AA3" w:rsidRPr="00E12D8C">
        <w:rPr>
          <w:sz w:val="24"/>
          <w:szCs w:val="24"/>
        </w:rPr>
        <w:t>чреждения</w:t>
      </w:r>
      <w:r w:rsidR="005E2AA3" w:rsidRPr="00E12D8C">
        <w:rPr>
          <w:spacing w:val="-2"/>
          <w:sz w:val="24"/>
          <w:szCs w:val="24"/>
        </w:rPr>
        <w:t>.</w:t>
      </w:r>
    </w:p>
    <w:p w:rsidR="000128BA" w:rsidRDefault="000128BA" w:rsidP="000128BA">
      <w:pPr>
        <w:pStyle w:val="TableParagraph"/>
        <w:ind w:firstLine="7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8.9. </w:t>
      </w:r>
      <w:r w:rsidR="005E2AA3" w:rsidRPr="00E12D8C">
        <w:rPr>
          <w:sz w:val="24"/>
          <w:szCs w:val="24"/>
        </w:rPr>
        <w:t>Для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раскрытия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сведений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периодическое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заполнение работниками декларации о конфликте интересов. Круг лиц, на которых распространяется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требование заполнения декларации о конфликте интересов, и периодичность заполнения декларации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определяется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руководителем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учетом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мнения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комиссии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противодействию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коррупции.</w:t>
      </w:r>
    </w:p>
    <w:p w:rsidR="000128BA" w:rsidRDefault="000128BA" w:rsidP="000128BA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8.10. Учреждение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берет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себя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обязательство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конфиденциального</w:t>
      </w:r>
      <w:r w:rsidR="005E2AA3" w:rsidRPr="00E12D8C"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рассмотрения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информации,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поступившей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рамках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уведомления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возникшем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конфликте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возможности его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возникновения.</w:t>
      </w:r>
      <w:bookmarkStart w:id="9" w:name="10._Правила_обмена_деловыми_подарками_и_"/>
      <w:bookmarkEnd w:id="9"/>
    </w:p>
    <w:p w:rsidR="000128BA" w:rsidRDefault="000128BA" w:rsidP="000128BA">
      <w:pPr>
        <w:pStyle w:val="TableParagraph"/>
        <w:jc w:val="both"/>
        <w:rPr>
          <w:sz w:val="24"/>
          <w:szCs w:val="24"/>
        </w:rPr>
      </w:pPr>
    </w:p>
    <w:p w:rsidR="008F4C8C" w:rsidRDefault="000128BA" w:rsidP="000128BA">
      <w:pPr>
        <w:pStyle w:val="TableParagraph"/>
        <w:jc w:val="center"/>
        <w:rPr>
          <w:b/>
          <w:spacing w:val="-4"/>
          <w:sz w:val="24"/>
          <w:szCs w:val="24"/>
        </w:rPr>
      </w:pPr>
      <w:r w:rsidRPr="000128BA">
        <w:rPr>
          <w:b/>
          <w:sz w:val="24"/>
          <w:szCs w:val="24"/>
        </w:rPr>
        <w:t xml:space="preserve">9. </w:t>
      </w:r>
      <w:r w:rsidR="005E2AA3" w:rsidRPr="000128BA">
        <w:rPr>
          <w:b/>
          <w:sz w:val="24"/>
          <w:szCs w:val="24"/>
        </w:rPr>
        <w:t>Правила</w:t>
      </w:r>
      <w:r w:rsidR="005E2AA3" w:rsidRPr="000128BA">
        <w:rPr>
          <w:b/>
          <w:spacing w:val="-4"/>
          <w:sz w:val="24"/>
          <w:szCs w:val="24"/>
        </w:rPr>
        <w:t xml:space="preserve"> </w:t>
      </w:r>
      <w:r w:rsidR="005E2AA3" w:rsidRPr="000128BA">
        <w:rPr>
          <w:b/>
          <w:sz w:val="24"/>
          <w:szCs w:val="24"/>
        </w:rPr>
        <w:t>обмена</w:t>
      </w:r>
      <w:r w:rsidR="005E2AA3" w:rsidRPr="000128BA">
        <w:rPr>
          <w:b/>
          <w:spacing w:val="-4"/>
          <w:sz w:val="24"/>
          <w:szCs w:val="24"/>
        </w:rPr>
        <w:t xml:space="preserve"> </w:t>
      </w:r>
      <w:r w:rsidR="005E2AA3" w:rsidRPr="000128BA">
        <w:rPr>
          <w:b/>
          <w:sz w:val="24"/>
          <w:szCs w:val="24"/>
        </w:rPr>
        <w:t>деловыми</w:t>
      </w:r>
      <w:r w:rsidR="005E2AA3" w:rsidRPr="000128BA">
        <w:rPr>
          <w:b/>
          <w:spacing w:val="-4"/>
          <w:sz w:val="24"/>
          <w:szCs w:val="24"/>
        </w:rPr>
        <w:t xml:space="preserve"> </w:t>
      </w:r>
      <w:r w:rsidR="005E2AA3" w:rsidRPr="000128BA">
        <w:rPr>
          <w:b/>
          <w:sz w:val="24"/>
          <w:szCs w:val="24"/>
        </w:rPr>
        <w:t>подарками</w:t>
      </w:r>
      <w:r w:rsidR="005E2AA3" w:rsidRPr="000128BA">
        <w:rPr>
          <w:b/>
          <w:spacing w:val="-4"/>
          <w:sz w:val="24"/>
          <w:szCs w:val="24"/>
        </w:rPr>
        <w:t xml:space="preserve"> </w:t>
      </w:r>
    </w:p>
    <w:p w:rsidR="005E2AA3" w:rsidRPr="000128BA" w:rsidRDefault="005E2AA3" w:rsidP="000128BA">
      <w:pPr>
        <w:pStyle w:val="TableParagraph"/>
        <w:jc w:val="center"/>
        <w:rPr>
          <w:b/>
          <w:sz w:val="24"/>
          <w:szCs w:val="24"/>
        </w:rPr>
      </w:pPr>
      <w:r w:rsidRPr="000128BA">
        <w:rPr>
          <w:b/>
          <w:sz w:val="24"/>
          <w:szCs w:val="24"/>
        </w:rPr>
        <w:t>и</w:t>
      </w:r>
      <w:r w:rsidRPr="000128BA">
        <w:rPr>
          <w:b/>
          <w:spacing w:val="-4"/>
          <w:sz w:val="24"/>
          <w:szCs w:val="24"/>
        </w:rPr>
        <w:t xml:space="preserve"> </w:t>
      </w:r>
      <w:r w:rsidRPr="000128BA">
        <w:rPr>
          <w:b/>
          <w:sz w:val="24"/>
          <w:szCs w:val="24"/>
        </w:rPr>
        <w:t>знаками</w:t>
      </w:r>
      <w:r w:rsidRPr="000128BA">
        <w:rPr>
          <w:b/>
          <w:spacing w:val="-4"/>
          <w:sz w:val="24"/>
          <w:szCs w:val="24"/>
        </w:rPr>
        <w:t xml:space="preserve"> </w:t>
      </w:r>
      <w:r w:rsidRPr="000128BA">
        <w:rPr>
          <w:b/>
          <w:sz w:val="24"/>
          <w:szCs w:val="24"/>
        </w:rPr>
        <w:t>делового</w:t>
      </w:r>
      <w:r w:rsidRPr="000128BA">
        <w:rPr>
          <w:b/>
          <w:spacing w:val="-3"/>
          <w:sz w:val="24"/>
          <w:szCs w:val="24"/>
        </w:rPr>
        <w:t xml:space="preserve"> </w:t>
      </w:r>
      <w:r w:rsidRPr="000128BA">
        <w:rPr>
          <w:b/>
          <w:sz w:val="24"/>
          <w:szCs w:val="24"/>
        </w:rPr>
        <w:t>гостеприимства</w:t>
      </w:r>
    </w:p>
    <w:p w:rsidR="008F4C8C" w:rsidRDefault="000128BA" w:rsidP="008F4C8C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8F4C8C">
        <w:rPr>
          <w:sz w:val="24"/>
          <w:szCs w:val="24"/>
        </w:rPr>
        <w:t>Учреждение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намерен</w:t>
      </w:r>
      <w:r w:rsidR="008F4C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поддерживать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корпоративную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культуру,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которой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деловые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подарки, корпоративное гостеприимство, представительские мероприятия рассматриваются только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как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инструмент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установления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поддержания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отношений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как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проявление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общепринятой вежливости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ходе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иной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деятельности.</w:t>
      </w:r>
    </w:p>
    <w:p w:rsidR="008F4C8C" w:rsidRDefault="008F4C8C" w:rsidP="008F4C8C">
      <w:pPr>
        <w:pStyle w:val="TableParagraph"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5E2AA3" w:rsidRPr="00E12D8C">
        <w:rPr>
          <w:sz w:val="24"/>
          <w:szCs w:val="24"/>
        </w:rPr>
        <w:t>В целях исключения нарушения норм законодательства о противодействии коррупции</w:t>
      </w:r>
      <w:r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оказания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влияния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третьих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руководителя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исполнении ими трудовых обязанностей</w:t>
      </w:r>
      <w:r>
        <w:rPr>
          <w:sz w:val="24"/>
          <w:szCs w:val="24"/>
        </w:rPr>
        <w:t>,</w:t>
      </w:r>
      <w:r w:rsidR="005E2AA3" w:rsidRPr="00E12D8C">
        <w:rPr>
          <w:sz w:val="24"/>
          <w:szCs w:val="24"/>
        </w:rPr>
        <w:t xml:space="preserve"> минимизации имиджевых потерь </w:t>
      </w:r>
      <w:r>
        <w:rPr>
          <w:sz w:val="24"/>
          <w:szCs w:val="24"/>
        </w:rPr>
        <w:t>учреждения,</w:t>
      </w:r>
      <w:r w:rsidR="005E2AA3" w:rsidRPr="00E12D8C">
        <w:rPr>
          <w:sz w:val="24"/>
          <w:szCs w:val="24"/>
        </w:rPr>
        <w:t xml:space="preserve"> обеспечения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единообразного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понимания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роли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места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подарков,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корпоративного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гостеприимства,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представительских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практике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определения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единых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 требований к дарению и принятию деловых подарков, к организации 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участию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представительских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мероприятиях;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минимизации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рисков,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связанных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возможным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злоупотреблением в области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подарков, </w:t>
      </w:r>
      <w:r>
        <w:rPr>
          <w:sz w:val="24"/>
          <w:szCs w:val="24"/>
        </w:rPr>
        <w:t xml:space="preserve">в учреждении </w:t>
      </w:r>
      <w:r w:rsidR="005E2AA3" w:rsidRPr="00E12D8C">
        <w:rPr>
          <w:sz w:val="24"/>
          <w:szCs w:val="24"/>
        </w:rPr>
        <w:t>действует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Регламент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обмена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деловыми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подарками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знаками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гостеприимства</w:t>
      </w:r>
      <w:r w:rsidR="005E2AA3" w:rsidRPr="00E12D8C">
        <w:rPr>
          <w:spacing w:val="1"/>
          <w:sz w:val="24"/>
          <w:szCs w:val="24"/>
        </w:rPr>
        <w:t>.</w:t>
      </w:r>
      <w:bookmarkStart w:id="10" w:name="11._Меры_по_предупреждению_коррупции__пр"/>
      <w:bookmarkEnd w:id="10"/>
    </w:p>
    <w:p w:rsidR="008F4C8C" w:rsidRDefault="008F4C8C" w:rsidP="008F4C8C">
      <w:pPr>
        <w:pStyle w:val="TableParagraph"/>
        <w:jc w:val="both"/>
        <w:rPr>
          <w:spacing w:val="1"/>
          <w:sz w:val="24"/>
          <w:szCs w:val="24"/>
        </w:rPr>
      </w:pPr>
    </w:p>
    <w:p w:rsidR="005E2AA3" w:rsidRPr="008F4C8C" w:rsidRDefault="008F4C8C" w:rsidP="008F4C8C">
      <w:pPr>
        <w:pStyle w:val="TableParagraph"/>
        <w:jc w:val="center"/>
        <w:rPr>
          <w:b/>
          <w:sz w:val="24"/>
          <w:szCs w:val="24"/>
        </w:rPr>
      </w:pPr>
      <w:r w:rsidRPr="008F4C8C">
        <w:rPr>
          <w:b/>
          <w:spacing w:val="1"/>
          <w:sz w:val="24"/>
          <w:szCs w:val="24"/>
        </w:rPr>
        <w:t xml:space="preserve">10. </w:t>
      </w:r>
      <w:r w:rsidR="005E2AA3" w:rsidRPr="008F4C8C">
        <w:rPr>
          <w:b/>
          <w:sz w:val="24"/>
          <w:szCs w:val="24"/>
        </w:rPr>
        <w:t>Меры по предупреждению коррупции</w:t>
      </w:r>
      <w:r w:rsidR="005E2AA3" w:rsidRPr="008F4C8C">
        <w:rPr>
          <w:b/>
          <w:spacing w:val="-57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при</w:t>
      </w:r>
      <w:r w:rsidR="005E2AA3" w:rsidRPr="008F4C8C">
        <w:rPr>
          <w:b/>
          <w:spacing w:val="-2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взаимодействии</w:t>
      </w:r>
      <w:r w:rsidR="005E2AA3" w:rsidRPr="008F4C8C">
        <w:rPr>
          <w:b/>
          <w:spacing w:val="-2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с</w:t>
      </w:r>
      <w:r w:rsidR="005E2AA3" w:rsidRPr="008F4C8C">
        <w:rPr>
          <w:b/>
          <w:spacing w:val="-3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контрагентами</w:t>
      </w:r>
    </w:p>
    <w:p w:rsidR="005E2AA3" w:rsidRPr="00E12D8C" w:rsidRDefault="008F4C8C" w:rsidP="008F4C8C">
      <w:pPr>
        <w:pStyle w:val="TableParagraph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5E2AA3" w:rsidRPr="00E12D8C">
        <w:rPr>
          <w:sz w:val="24"/>
          <w:szCs w:val="24"/>
        </w:rPr>
        <w:t>Работа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взаимодействии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контрагентами,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проводится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 следующим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направлениям:</w:t>
      </w:r>
    </w:p>
    <w:p w:rsidR="008F4C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5E2AA3" w:rsidRPr="00E12D8C">
        <w:rPr>
          <w:sz w:val="24"/>
          <w:szCs w:val="24"/>
        </w:rPr>
        <w:t>становление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сохранение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деловых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(хозяйственных)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отношений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теми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контрагентами, которые ведут деловые (хозяйственные) отношения на добросовестной и честной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основе,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заботятся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собственной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репутации,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демонстрируют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поддержку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высоким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этическим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стандартам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ведении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реализуют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собственные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противодействию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коррупции,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участвуют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коллективных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</w:t>
      </w:r>
      <w:r w:rsidR="005E2AA3" w:rsidRPr="00E12D8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инициативах;</w:t>
      </w:r>
    </w:p>
    <w:p w:rsidR="008F4C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5E2AA3" w:rsidRPr="00E12D8C">
        <w:rPr>
          <w:sz w:val="24"/>
          <w:szCs w:val="24"/>
        </w:rPr>
        <w:t>недрение специальных процедур проверки контрагентов в целях снижения риска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вовлечения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 xml:space="preserve"> в коррупционную деятельность и иные недобросовестные практики в ходе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отношений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контрагентами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(сбор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анализ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находящихся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открытом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доступе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сведений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потенциальных контрагентах: их репутации в деловых кругах, длительности деятельности на рынке,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участия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 скандалах и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т.п.);</w:t>
      </w:r>
    </w:p>
    <w:p w:rsidR="008F4C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5E2AA3" w:rsidRPr="00E12D8C">
        <w:rPr>
          <w:sz w:val="24"/>
          <w:szCs w:val="24"/>
        </w:rPr>
        <w:t>ключение в договоры, заключаемые с контрагентами, положений о соблюдении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антикоррупционных стандарт</w:t>
      </w:r>
      <w:r>
        <w:rPr>
          <w:sz w:val="24"/>
          <w:szCs w:val="24"/>
        </w:rPr>
        <w:t>ов (антикоррупционная оговорка);</w:t>
      </w:r>
    </w:p>
    <w:p w:rsidR="005E2AA3" w:rsidRPr="00E12D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5E2AA3" w:rsidRPr="00E12D8C">
        <w:rPr>
          <w:sz w:val="24"/>
          <w:szCs w:val="24"/>
        </w:rPr>
        <w:t>азмещение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официальном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сайте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информации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мерах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коррупции, предпринимаемых 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организации.</w:t>
      </w:r>
    </w:p>
    <w:p w:rsidR="005E2AA3" w:rsidRPr="00E12D8C" w:rsidRDefault="005E2AA3" w:rsidP="00AE3900">
      <w:pPr>
        <w:pStyle w:val="TableParagraph"/>
        <w:rPr>
          <w:sz w:val="24"/>
          <w:szCs w:val="24"/>
        </w:rPr>
      </w:pPr>
    </w:p>
    <w:p w:rsidR="005E2AA3" w:rsidRPr="008F4C8C" w:rsidRDefault="008F4C8C" w:rsidP="008F4C8C">
      <w:pPr>
        <w:pStyle w:val="TableParagraph"/>
        <w:jc w:val="center"/>
        <w:rPr>
          <w:b/>
          <w:sz w:val="24"/>
          <w:szCs w:val="24"/>
        </w:rPr>
      </w:pPr>
      <w:bookmarkStart w:id="11" w:name="12._Оценка_коррупционных_рисков_организа"/>
      <w:bookmarkEnd w:id="11"/>
      <w:r w:rsidRPr="008F4C8C">
        <w:rPr>
          <w:b/>
          <w:sz w:val="24"/>
          <w:szCs w:val="24"/>
        </w:rPr>
        <w:t xml:space="preserve">11. </w:t>
      </w:r>
      <w:r w:rsidR="005E2AA3" w:rsidRPr="008F4C8C">
        <w:rPr>
          <w:b/>
          <w:sz w:val="24"/>
          <w:szCs w:val="24"/>
        </w:rPr>
        <w:t>Оценка</w:t>
      </w:r>
      <w:r w:rsidR="005E2AA3" w:rsidRPr="008F4C8C">
        <w:rPr>
          <w:b/>
          <w:spacing w:val="-9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коррупционных</w:t>
      </w:r>
      <w:r w:rsidR="005E2AA3" w:rsidRPr="008F4C8C">
        <w:rPr>
          <w:b/>
          <w:spacing w:val="-7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рисков</w:t>
      </w:r>
      <w:r w:rsidR="005E2AA3" w:rsidRPr="008F4C8C">
        <w:rPr>
          <w:b/>
          <w:spacing w:val="-7"/>
          <w:sz w:val="24"/>
          <w:szCs w:val="24"/>
        </w:rPr>
        <w:t xml:space="preserve"> </w:t>
      </w:r>
      <w:r w:rsidR="005E2AA3" w:rsidRPr="008F4C8C">
        <w:rPr>
          <w:b/>
          <w:sz w:val="24"/>
          <w:szCs w:val="24"/>
        </w:rPr>
        <w:t>организации</w:t>
      </w:r>
    </w:p>
    <w:p w:rsidR="005E2AA3" w:rsidRPr="00E12D8C" w:rsidRDefault="008F4C8C" w:rsidP="008F4C8C">
      <w:pPr>
        <w:pStyle w:val="TableParagraph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5E2AA3" w:rsidRPr="00E12D8C">
        <w:rPr>
          <w:sz w:val="24"/>
          <w:szCs w:val="24"/>
        </w:rPr>
        <w:t>Целью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оценки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рисков</w:t>
      </w:r>
      <w:r w:rsidR="005E2AA3" w:rsidRPr="00E12D8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являются:</w:t>
      </w:r>
    </w:p>
    <w:p w:rsidR="008F4C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обеспечение соответствия реализуемых мер предупреждения коррупции специфике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деятельности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;</w:t>
      </w:r>
    </w:p>
    <w:p w:rsidR="008F4C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рациональное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использование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ресурсов,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направляемых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проведение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коррупции;</w:t>
      </w:r>
    </w:p>
    <w:p w:rsidR="005E2AA3" w:rsidRPr="00E12D8C" w:rsidRDefault="008F4C8C" w:rsidP="008F4C8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определение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конкретных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процессов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операций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которых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наиболее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высока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вероятность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совершения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 правонарушений и преступлений, как в целях получения личной выгоды, так и 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целях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получения выгоды</w:t>
      </w:r>
      <w:r w:rsidR="005E2AA3" w:rsidRPr="00E12D8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учреждением</w:t>
      </w:r>
      <w:r w:rsidR="005E2AA3" w:rsidRPr="00E12D8C">
        <w:rPr>
          <w:sz w:val="24"/>
          <w:szCs w:val="24"/>
        </w:rPr>
        <w:t>.</w:t>
      </w:r>
    </w:p>
    <w:p w:rsidR="005E2AA3" w:rsidRPr="00E12D8C" w:rsidRDefault="008F4C8C" w:rsidP="008F4C8C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5E2AA3" w:rsidRPr="00E12D8C">
        <w:rPr>
          <w:sz w:val="24"/>
          <w:szCs w:val="24"/>
        </w:rPr>
        <w:t xml:space="preserve">Оценка коррупционных рисков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 xml:space="preserve"> осуществляется ежегодно в соответствии</w:t>
      </w:r>
      <w:r w:rsidR="00921D40">
        <w:rPr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Методическими рекомендациями по проведению оценки коррупционных рисков, возникающих при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функций,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разработанных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Министерством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труда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социального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развития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Российской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Федерации с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учетом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специфики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-2"/>
          <w:sz w:val="24"/>
          <w:szCs w:val="24"/>
        </w:rPr>
        <w:t xml:space="preserve"> </w:t>
      </w:r>
      <w:r w:rsidR="002E06C8"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.</w:t>
      </w:r>
    </w:p>
    <w:p w:rsidR="002E06C8" w:rsidRDefault="002E06C8" w:rsidP="00AE3900">
      <w:pPr>
        <w:pStyle w:val="TableParagraph"/>
        <w:rPr>
          <w:sz w:val="24"/>
          <w:szCs w:val="24"/>
        </w:rPr>
      </w:pPr>
      <w:bookmarkStart w:id="12" w:name="13._Антикоррупционное_просвещение_работн"/>
      <w:bookmarkEnd w:id="12"/>
    </w:p>
    <w:p w:rsidR="005E2AA3" w:rsidRPr="002E06C8" w:rsidRDefault="002E06C8" w:rsidP="002E06C8">
      <w:pPr>
        <w:pStyle w:val="TableParagraph"/>
        <w:jc w:val="center"/>
        <w:rPr>
          <w:b/>
          <w:sz w:val="24"/>
          <w:szCs w:val="24"/>
        </w:rPr>
      </w:pPr>
      <w:r w:rsidRPr="002E06C8">
        <w:rPr>
          <w:b/>
          <w:sz w:val="24"/>
          <w:szCs w:val="24"/>
        </w:rPr>
        <w:t xml:space="preserve">12. </w:t>
      </w:r>
      <w:r w:rsidR="005E2AA3" w:rsidRPr="002E06C8">
        <w:rPr>
          <w:b/>
          <w:sz w:val="24"/>
          <w:szCs w:val="24"/>
        </w:rPr>
        <w:t>Антикоррупционное</w:t>
      </w:r>
      <w:r w:rsidR="005E2AA3" w:rsidRPr="002E06C8">
        <w:rPr>
          <w:b/>
          <w:spacing w:val="-12"/>
          <w:sz w:val="24"/>
          <w:szCs w:val="24"/>
        </w:rPr>
        <w:t xml:space="preserve"> </w:t>
      </w:r>
      <w:r w:rsidR="005E2AA3" w:rsidRPr="002E06C8">
        <w:rPr>
          <w:b/>
          <w:sz w:val="24"/>
          <w:szCs w:val="24"/>
        </w:rPr>
        <w:t>просвещение</w:t>
      </w:r>
      <w:r w:rsidR="005E2AA3" w:rsidRPr="002E06C8">
        <w:rPr>
          <w:b/>
          <w:spacing w:val="-11"/>
          <w:sz w:val="24"/>
          <w:szCs w:val="24"/>
        </w:rPr>
        <w:t xml:space="preserve"> </w:t>
      </w:r>
      <w:r w:rsidR="005E2AA3" w:rsidRPr="002E06C8">
        <w:rPr>
          <w:b/>
          <w:sz w:val="24"/>
          <w:szCs w:val="24"/>
        </w:rPr>
        <w:t>работников</w:t>
      </w:r>
    </w:p>
    <w:p w:rsidR="002E06C8" w:rsidRDefault="002E06C8" w:rsidP="002E06C8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формирования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мировоззрения,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нетерпимости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коррупционному поведению, повышения уровня правосознания и правовой культуры работников в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z w:val="24"/>
          <w:szCs w:val="24"/>
        </w:rPr>
        <w:t xml:space="preserve"> на плановой основе посредством антикоррупционного образования, антикоррупционной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пропаганды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консультирования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просвещение.</w:t>
      </w:r>
    </w:p>
    <w:p w:rsidR="002E06C8" w:rsidRDefault="002E06C8" w:rsidP="002E06C8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5E2AA3" w:rsidRPr="00E12D8C">
        <w:rPr>
          <w:sz w:val="24"/>
          <w:szCs w:val="24"/>
        </w:rPr>
        <w:t>Антикоррупционное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образование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счет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подготовки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(переподготовки)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повышения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квалификации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реализацию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политики.</w:t>
      </w:r>
    </w:p>
    <w:p w:rsidR="002E06C8" w:rsidRDefault="002E06C8" w:rsidP="002E06C8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12.3. </w:t>
      </w:r>
      <w:r w:rsidR="005E2AA3" w:rsidRPr="00E12D8C">
        <w:rPr>
          <w:sz w:val="24"/>
          <w:szCs w:val="24"/>
        </w:rPr>
        <w:t xml:space="preserve">Антикоррупционная пропаганда осуществляется через </w:t>
      </w:r>
      <w:r>
        <w:rPr>
          <w:sz w:val="24"/>
          <w:szCs w:val="24"/>
        </w:rPr>
        <w:t>официальный сайт учреждения</w:t>
      </w:r>
      <w:r w:rsidR="005E2AA3" w:rsidRPr="00E12D8C">
        <w:rPr>
          <w:sz w:val="24"/>
          <w:szCs w:val="24"/>
        </w:rPr>
        <w:t>,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оформление стенда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иными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средствами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формирования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работников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нетерпимости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коррупционному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поведению, воспитания у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них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чувства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гражданской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ответственности.</w:t>
      </w:r>
    </w:p>
    <w:p w:rsidR="005E2AA3" w:rsidRPr="00E12D8C" w:rsidRDefault="002E06C8" w:rsidP="002E06C8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12.4. </w:t>
      </w:r>
      <w:r w:rsidR="005E2AA3" w:rsidRPr="00E12D8C">
        <w:rPr>
          <w:sz w:val="24"/>
          <w:szCs w:val="24"/>
        </w:rPr>
        <w:t>Антикоррупционное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консультирование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осуществляется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индивидуальном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порядке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лицами,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ответственными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реализацию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Антикоррупционной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политики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5E2AA3" w:rsidRPr="00E12D8C">
        <w:rPr>
          <w:sz w:val="24"/>
          <w:szCs w:val="24"/>
        </w:rPr>
        <w:t>.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Консультирование по частным вопросам противодействия коррупции и урегулирования конфликта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интересов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проводится 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конфиденциальном</w:t>
      </w:r>
      <w:r w:rsidR="005E2AA3" w:rsidRPr="00E12D8C">
        <w:rPr>
          <w:spacing w:val="-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порядке.</w:t>
      </w:r>
    </w:p>
    <w:p w:rsidR="005E2AA3" w:rsidRPr="00E12D8C" w:rsidRDefault="005E2AA3" w:rsidP="00AE3900">
      <w:pPr>
        <w:pStyle w:val="TableParagraph"/>
        <w:rPr>
          <w:sz w:val="24"/>
          <w:szCs w:val="24"/>
        </w:rPr>
      </w:pPr>
    </w:p>
    <w:p w:rsidR="005E2AA3" w:rsidRPr="002E06C8" w:rsidRDefault="002E06C8" w:rsidP="002E06C8">
      <w:pPr>
        <w:pStyle w:val="TableParagraph"/>
        <w:jc w:val="center"/>
        <w:rPr>
          <w:b/>
          <w:sz w:val="24"/>
          <w:szCs w:val="24"/>
        </w:rPr>
      </w:pPr>
      <w:bookmarkStart w:id="13" w:name="14._Внутренний_контроль_и_аудит"/>
      <w:bookmarkEnd w:id="13"/>
      <w:r>
        <w:rPr>
          <w:b/>
          <w:sz w:val="24"/>
          <w:szCs w:val="24"/>
        </w:rPr>
        <w:t xml:space="preserve">13. </w:t>
      </w:r>
      <w:r w:rsidR="005E2AA3" w:rsidRPr="002E06C8">
        <w:rPr>
          <w:b/>
          <w:sz w:val="24"/>
          <w:szCs w:val="24"/>
        </w:rPr>
        <w:t>Внутренний</w:t>
      </w:r>
      <w:r w:rsidR="005E2AA3" w:rsidRPr="002E06C8">
        <w:rPr>
          <w:b/>
          <w:spacing w:val="-3"/>
          <w:sz w:val="24"/>
          <w:szCs w:val="24"/>
        </w:rPr>
        <w:t xml:space="preserve"> </w:t>
      </w:r>
      <w:r w:rsidR="005E2AA3" w:rsidRPr="002E06C8">
        <w:rPr>
          <w:b/>
          <w:sz w:val="24"/>
          <w:szCs w:val="24"/>
        </w:rPr>
        <w:t>контроль</w:t>
      </w:r>
      <w:r w:rsidR="005E2AA3" w:rsidRPr="002E06C8">
        <w:rPr>
          <w:b/>
          <w:spacing w:val="-6"/>
          <w:sz w:val="24"/>
          <w:szCs w:val="24"/>
        </w:rPr>
        <w:t xml:space="preserve"> </w:t>
      </w:r>
      <w:r w:rsidR="005E2AA3" w:rsidRPr="002E06C8">
        <w:rPr>
          <w:b/>
          <w:sz w:val="24"/>
          <w:szCs w:val="24"/>
        </w:rPr>
        <w:t>и</w:t>
      </w:r>
      <w:r w:rsidR="005E2AA3" w:rsidRPr="002E06C8">
        <w:rPr>
          <w:b/>
          <w:spacing w:val="-2"/>
          <w:sz w:val="24"/>
          <w:szCs w:val="24"/>
        </w:rPr>
        <w:t xml:space="preserve"> </w:t>
      </w:r>
      <w:r w:rsidR="005E2AA3" w:rsidRPr="002E06C8">
        <w:rPr>
          <w:b/>
          <w:sz w:val="24"/>
          <w:szCs w:val="24"/>
        </w:rPr>
        <w:t>аудит</w:t>
      </w:r>
    </w:p>
    <w:p w:rsidR="00A715E9" w:rsidRDefault="002E06C8" w:rsidP="00A715E9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r w:rsidR="005E2AA3" w:rsidRPr="00E12D8C">
        <w:rPr>
          <w:sz w:val="24"/>
          <w:szCs w:val="24"/>
        </w:rPr>
        <w:t>Осуществление</w:t>
      </w:r>
      <w:r w:rsidR="005E2AA3" w:rsidRPr="00E12D8C">
        <w:rPr>
          <w:spacing w:val="5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1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соответствии</w:t>
      </w:r>
      <w:r w:rsidR="005E2AA3" w:rsidRPr="00E12D8C">
        <w:rPr>
          <w:spacing w:val="11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11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Федеральным</w:t>
      </w:r>
      <w:r w:rsidR="005E2AA3" w:rsidRPr="00E12D8C">
        <w:rPr>
          <w:spacing w:val="11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законом</w:t>
      </w:r>
      <w:r w:rsidR="005E2AA3" w:rsidRPr="00E12D8C">
        <w:rPr>
          <w:spacing w:val="11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06.12.2011</w:t>
      </w:r>
      <w:r w:rsidR="005E2AA3" w:rsidRPr="00E12D8C">
        <w:rPr>
          <w:spacing w:val="114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№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402-ФЗ «О бухгалтерском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учете»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внутреннего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контроля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операций</w:t>
      </w:r>
      <w:r w:rsidR="005E2AA3" w:rsidRPr="00E12D8C"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способствует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профилактике</w:t>
      </w:r>
      <w:r w:rsidR="005E2AA3" w:rsidRPr="00E12D8C">
        <w:rPr>
          <w:spacing w:val="-5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выявлению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коррупционных правонарушений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организации.</w:t>
      </w:r>
    </w:p>
    <w:p w:rsidR="00A715E9" w:rsidRDefault="00A715E9" w:rsidP="00A715E9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 </w:t>
      </w:r>
      <w:r w:rsidR="005E2AA3" w:rsidRPr="00E12D8C">
        <w:rPr>
          <w:sz w:val="24"/>
          <w:szCs w:val="24"/>
        </w:rPr>
        <w:t>Задачами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внутреннего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контроля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аудита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целях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реализации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мер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предупреждения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являются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обеспечение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надежности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достоверности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финансовой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(бухгалтерской)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отчетности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обеспечение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соответствия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требованиям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нормативных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правовых актов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 локальных нормативных актов.</w:t>
      </w:r>
    </w:p>
    <w:p w:rsidR="005E2AA3" w:rsidRPr="00E12D8C" w:rsidRDefault="00A715E9" w:rsidP="00A715E9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 </w:t>
      </w:r>
      <w:r w:rsidR="005E2AA3" w:rsidRPr="00E12D8C">
        <w:rPr>
          <w:sz w:val="24"/>
          <w:szCs w:val="24"/>
        </w:rPr>
        <w:t>Требования Антикоррупционной политики, учитываемые при формировании системы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внутреннего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контроля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аудита:</w:t>
      </w:r>
    </w:p>
    <w:p w:rsidR="00A715E9" w:rsidRDefault="00A715E9" w:rsidP="00A715E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проверка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соблюдения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различных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организационных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процедур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правил</w:t>
      </w:r>
      <w:r w:rsidR="005E2AA3" w:rsidRPr="00E12D8C"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деятельности,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которые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значимы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точки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зрения работы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по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предупреждению коррупции;</w:t>
      </w:r>
    </w:p>
    <w:p w:rsidR="00A715E9" w:rsidRDefault="00A715E9" w:rsidP="00A715E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контроль</w:t>
      </w:r>
      <w:r w:rsidR="005E2AA3" w:rsidRPr="00E12D8C">
        <w:rPr>
          <w:spacing w:val="-3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документирования</w:t>
      </w:r>
      <w:r w:rsidR="005E2AA3" w:rsidRPr="00E12D8C">
        <w:rPr>
          <w:spacing w:val="-2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операций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хозяйственной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>;</w:t>
      </w:r>
    </w:p>
    <w:p w:rsidR="005E2AA3" w:rsidRPr="00E12D8C" w:rsidRDefault="00A715E9" w:rsidP="00A715E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E12D8C">
        <w:rPr>
          <w:sz w:val="24"/>
          <w:szCs w:val="24"/>
        </w:rPr>
        <w:t>проверка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экономической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обоснованности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осуществляемых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операций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сферах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коррупционного риска.</w:t>
      </w:r>
    </w:p>
    <w:p w:rsidR="00A715E9" w:rsidRDefault="00A715E9" w:rsidP="00A715E9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 </w:t>
      </w:r>
      <w:r w:rsidR="005E2AA3" w:rsidRPr="00E12D8C">
        <w:rPr>
          <w:sz w:val="24"/>
          <w:szCs w:val="24"/>
        </w:rPr>
        <w:t>Контроль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документирования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операций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хозяйственной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деятельности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прежде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всего</w:t>
      </w:r>
      <w:r w:rsidR="005E2AA3" w:rsidRPr="00E12D8C">
        <w:rPr>
          <w:spacing w:val="-57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связан с обязанностью ведения финансовой (бухгалтерской) отчетности </w:t>
      </w:r>
      <w:r>
        <w:rPr>
          <w:sz w:val="24"/>
          <w:szCs w:val="24"/>
        </w:rPr>
        <w:t>учреждения</w:t>
      </w:r>
      <w:r w:rsidR="005E2AA3" w:rsidRPr="00E12D8C">
        <w:rPr>
          <w:sz w:val="24"/>
          <w:szCs w:val="24"/>
        </w:rPr>
        <w:t xml:space="preserve"> и направлен на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 xml:space="preserve">предупреждение и выявление соответствующих нарушений: </w:t>
      </w:r>
      <w:r>
        <w:rPr>
          <w:sz w:val="24"/>
          <w:szCs w:val="24"/>
        </w:rPr>
        <w:t xml:space="preserve">составление неофициальной </w:t>
      </w:r>
      <w:r w:rsidR="005E2AA3" w:rsidRPr="00E12D8C">
        <w:rPr>
          <w:sz w:val="24"/>
          <w:szCs w:val="24"/>
        </w:rPr>
        <w:t>отчетности,</w:t>
      </w:r>
      <w:r>
        <w:rPr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использование поддельных документов, запись несуществующих расходов, отсутствие первичных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учетных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документов,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исправления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в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документах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отчетности,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уничтожение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документов</w:t>
      </w:r>
      <w:r>
        <w:rPr>
          <w:spacing w:val="6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отчетности ранее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установленного срока</w:t>
      </w:r>
      <w:r w:rsidR="005E2AA3" w:rsidRPr="00E12D8C">
        <w:rPr>
          <w:spacing w:val="-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и</w:t>
      </w:r>
      <w:r w:rsidR="005E2AA3" w:rsidRPr="00E12D8C">
        <w:rPr>
          <w:spacing w:val="1"/>
          <w:sz w:val="24"/>
          <w:szCs w:val="24"/>
        </w:rPr>
        <w:t xml:space="preserve"> </w:t>
      </w:r>
      <w:r w:rsidR="005E2AA3" w:rsidRPr="00E12D8C">
        <w:rPr>
          <w:sz w:val="24"/>
          <w:szCs w:val="24"/>
        </w:rPr>
        <w:t>т. д.</w:t>
      </w:r>
    </w:p>
    <w:p w:rsidR="005E2AA3" w:rsidRPr="00A715E9" w:rsidRDefault="00A715E9" w:rsidP="00A715E9">
      <w:pPr>
        <w:pStyle w:val="TableParagraph"/>
        <w:ind w:firstLine="708"/>
        <w:jc w:val="both"/>
        <w:rPr>
          <w:sz w:val="24"/>
          <w:szCs w:val="24"/>
        </w:rPr>
      </w:pPr>
      <w:r w:rsidRPr="00A715E9">
        <w:rPr>
          <w:sz w:val="24"/>
          <w:szCs w:val="24"/>
        </w:rPr>
        <w:t xml:space="preserve">13.5. </w:t>
      </w:r>
      <w:r w:rsidR="005E2AA3" w:rsidRPr="00A715E9">
        <w:rPr>
          <w:sz w:val="24"/>
          <w:szCs w:val="24"/>
        </w:rPr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с учетом обстоятельств - индикаторов неправомерных действий, </w:t>
      </w:r>
      <w:r w:rsidRPr="00A715E9">
        <w:rPr>
          <w:sz w:val="24"/>
          <w:szCs w:val="24"/>
        </w:rPr>
        <w:t>например:</w:t>
      </w:r>
    </w:p>
    <w:p w:rsidR="00A715E9" w:rsidRPr="00A715E9" w:rsidRDefault="00A715E9" w:rsidP="00A715E9">
      <w:pPr>
        <w:pStyle w:val="TableParagraph"/>
        <w:jc w:val="both"/>
        <w:rPr>
          <w:sz w:val="24"/>
          <w:szCs w:val="24"/>
        </w:rPr>
      </w:pPr>
      <w:r w:rsidRPr="00A715E9">
        <w:rPr>
          <w:sz w:val="24"/>
          <w:szCs w:val="24"/>
        </w:rPr>
        <w:t xml:space="preserve">- </w:t>
      </w:r>
      <w:r w:rsidR="005E2AA3" w:rsidRPr="00A715E9">
        <w:rPr>
          <w:sz w:val="24"/>
          <w:szCs w:val="24"/>
        </w:rPr>
        <w:t>оплата услуг, характер которых не определен либо вызывает сомнения;</w:t>
      </w:r>
    </w:p>
    <w:p w:rsidR="00A715E9" w:rsidRDefault="00A715E9" w:rsidP="00A715E9">
      <w:pPr>
        <w:pStyle w:val="TableParagraph"/>
        <w:jc w:val="both"/>
        <w:rPr>
          <w:sz w:val="24"/>
          <w:szCs w:val="24"/>
        </w:rPr>
      </w:pPr>
      <w:r w:rsidRPr="00A715E9">
        <w:rPr>
          <w:sz w:val="24"/>
          <w:szCs w:val="24"/>
        </w:rPr>
        <w:t xml:space="preserve">- </w:t>
      </w:r>
      <w:r w:rsidR="005E2AA3" w:rsidRPr="00A715E9">
        <w:rPr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</w:t>
      </w:r>
      <w:r w:rsidRPr="00A715E9">
        <w:rPr>
          <w:sz w:val="24"/>
          <w:szCs w:val="24"/>
        </w:rPr>
        <w:t xml:space="preserve"> </w:t>
      </w:r>
      <w:r w:rsidR="005E2AA3" w:rsidRPr="00A715E9">
        <w:rPr>
          <w:sz w:val="24"/>
          <w:szCs w:val="24"/>
        </w:rPr>
        <w:t>аффилированных лиц и контрагентов;</w:t>
      </w:r>
    </w:p>
    <w:p w:rsidR="00DB5C44" w:rsidRDefault="00A715E9" w:rsidP="00A715E9">
      <w:pPr>
        <w:pStyle w:val="TableParagraph"/>
        <w:jc w:val="both"/>
        <w:rPr>
          <w:sz w:val="24"/>
          <w:szCs w:val="24"/>
        </w:rPr>
      </w:pPr>
      <w:r w:rsidRPr="00A715E9">
        <w:rPr>
          <w:sz w:val="24"/>
          <w:szCs w:val="24"/>
        </w:rPr>
        <w:t xml:space="preserve">- выплата посреднику или внешнему консультанту </w:t>
      </w:r>
      <w:r>
        <w:rPr>
          <w:sz w:val="24"/>
          <w:szCs w:val="24"/>
        </w:rPr>
        <w:t xml:space="preserve">вознаграждения, </w:t>
      </w:r>
      <w:r w:rsidR="005E2AA3" w:rsidRPr="00A715E9">
        <w:rPr>
          <w:sz w:val="24"/>
          <w:szCs w:val="24"/>
        </w:rPr>
        <w:t>разм</w:t>
      </w:r>
      <w:r>
        <w:rPr>
          <w:sz w:val="24"/>
          <w:szCs w:val="24"/>
        </w:rPr>
        <w:t xml:space="preserve">ер </w:t>
      </w:r>
      <w:r w:rsidR="005E2AA3" w:rsidRPr="00A715E9">
        <w:rPr>
          <w:sz w:val="24"/>
          <w:szCs w:val="24"/>
        </w:rPr>
        <w:t>которого</w:t>
      </w:r>
      <w:r w:rsidRPr="00A715E9">
        <w:rPr>
          <w:sz w:val="24"/>
          <w:szCs w:val="24"/>
        </w:rPr>
        <w:t xml:space="preserve"> </w:t>
      </w:r>
      <w:r w:rsidR="005E2AA3" w:rsidRPr="00A715E9">
        <w:rPr>
          <w:sz w:val="24"/>
          <w:szCs w:val="24"/>
        </w:rPr>
        <w:t xml:space="preserve">превышает обычную плату для </w:t>
      </w:r>
      <w:r>
        <w:rPr>
          <w:sz w:val="24"/>
          <w:szCs w:val="24"/>
        </w:rPr>
        <w:t>учреждения</w:t>
      </w:r>
      <w:r w:rsidR="005E2AA3" w:rsidRPr="00A715E9">
        <w:rPr>
          <w:sz w:val="24"/>
          <w:szCs w:val="24"/>
        </w:rPr>
        <w:t xml:space="preserve"> или плату для данного вида услуг;</w:t>
      </w:r>
    </w:p>
    <w:p w:rsidR="00DB5C44" w:rsidRDefault="00DB5C44" w:rsidP="00A715E9">
      <w:pPr>
        <w:pStyle w:val="TableParagraph"/>
        <w:jc w:val="both"/>
        <w:rPr>
          <w:sz w:val="24"/>
          <w:szCs w:val="24"/>
        </w:rPr>
      </w:pPr>
      <w:r w:rsidRPr="00DB5C44">
        <w:rPr>
          <w:sz w:val="24"/>
          <w:szCs w:val="24"/>
        </w:rPr>
        <w:t xml:space="preserve">- </w:t>
      </w:r>
      <w:r w:rsidR="005E2AA3" w:rsidRPr="00A715E9">
        <w:rPr>
          <w:sz w:val="24"/>
          <w:szCs w:val="24"/>
        </w:rPr>
        <w:t>закупки или продажи по ценам, значительно отличающимся от рыночных;</w:t>
      </w:r>
    </w:p>
    <w:p w:rsidR="005E2AA3" w:rsidRPr="00A715E9" w:rsidRDefault="00DB5C44" w:rsidP="00A715E9">
      <w:pPr>
        <w:pStyle w:val="TableParagraph"/>
        <w:jc w:val="both"/>
        <w:rPr>
          <w:sz w:val="24"/>
          <w:szCs w:val="24"/>
        </w:rPr>
      </w:pPr>
      <w:r w:rsidRPr="00DB5C44">
        <w:rPr>
          <w:sz w:val="24"/>
          <w:szCs w:val="24"/>
        </w:rPr>
        <w:t xml:space="preserve">- </w:t>
      </w:r>
      <w:r w:rsidR="005E2AA3" w:rsidRPr="00A715E9">
        <w:rPr>
          <w:sz w:val="24"/>
          <w:szCs w:val="24"/>
        </w:rPr>
        <w:t>сомнительные платежи наличными деньгами.</w:t>
      </w:r>
    </w:p>
    <w:p w:rsidR="005E2AA3" w:rsidRPr="00A715E9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bookmarkStart w:id="14" w:name="15._Сотрудничество_с_контрольно_–_надзор"/>
      <w:bookmarkEnd w:id="14"/>
      <w:r w:rsidRPr="00DB5C44">
        <w:rPr>
          <w:sz w:val="24"/>
          <w:szCs w:val="24"/>
        </w:rPr>
        <w:t>13</w:t>
      </w:r>
      <w:r>
        <w:rPr>
          <w:sz w:val="24"/>
          <w:szCs w:val="24"/>
        </w:rPr>
        <w:t xml:space="preserve">.6. </w:t>
      </w:r>
      <w:r w:rsidR="005E2AA3" w:rsidRPr="00A715E9">
        <w:rPr>
          <w:sz w:val="24"/>
          <w:szCs w:val="24"/>
        </w:rPr>
        <w:t>Сотрудничество с контрольно</w:t>
      </w:r>
      <w:r>
        <w:rPr>
          <w:sz w:val="24"/>
          <w:szCs w:val="24"/>
        </w:rPr>
        <w:t>-</w:t>
      </w:r>
      <w:r w:rsidR="005E2AA3" w:rsidRPr="00A715E9">
        <w:rPr>
          <w:sz w:val="24"/>
          <w:szCs w:val="24"/>
        </w:rPr>
        <w:t>надзорными и правоохранительными органами в сфере противодействия коррупции</w:t>
      </w:r>
      <w:r>
        <w:rPr>
          <w:sz w:val="24"/>
          <w:szCs w:val="24"/>
        </w:rPr>
        <w:t xml:space="preserve">. </w:t>
      </w:r>
      <w:r w:rsidR="005E2AA3" w:rsidRPr="00A715E9">
        <w:rPr>
          <w:sz w:val="24"/>
          <w:szCs w:val="24"/>
        </w:rPr>
        <w:t>Сотрудничество с контрольно</w:t>
      </w:r>
      <w:r>
        <w:rPr>
          <w:sz w:val="24"/>
          <w:szCs w:val="24"/>
        </w:rPr>
        <w:t>-</w:t>
      </w:r>
      <w:r w:rsidR="005E2AA3" w:rsidRPr="00A715E9">
        <w:rPr>
          <w:sz w:val="24"/>
          <w:szCs w:val="24"/>
        </w:rPr>
        <w:t>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поведения.</w:t>
      </w:r>
    </w:p>
    <w:p w:rsidR="005E2AA3" w:rsidRPr="00A715E9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13.7. Учреждение</w:t>
      </w:r>
      <w:r w:rsidR="005E2AA3" w:rsidRPr="00A715E9">
        <w:rPr>
          <w:sz w:val="24"/>
          <w:szCs w:val="24"/>
        </w:rPr>
        <w:t xml:space="preserve"> принимает на себя публичное обязательство сообщать в правоохранительные органы обо всех случаях совершения коррупционных правонарушений, о которых стало известно.</w:t>
      </w:r>
    </w:p>
    <w:p w:rsidR="00DB5C44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13.8. Учреждение</w:t>
      </w:r>
      <w:r w:rsidR="005E2AA3" w:rsidRPr="00A715E9">
        <w:rPr>
          <w:sz w:val="24"/>
          <w:szCs w:val="24"/>
        </w:rPr>
        <w:t xml:space="preserve"> принимает на себя обязательство воздерживаться от каких-либо санкций в отношении работников, сообщивших в контрольно</w:t>
      </w:r>
      <w:r>
        <w:rPr>
          <w:sz w:val="24"/>
          <w:szCs w:val="24"/>
        </w:rPr>
        <w:t>-</w:t>
      </w:r>
      <w:r w:rsidR="005E2AA3" w:rsidRPr="00A715E9">
        <w:rPr>
          <w:sz w:val="24"/>
          <w:szCs w:val="24"/>
        </w:rPr>
        <w:t>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</w:p>
    <w:p w:rsidR="00DB5C44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13.9. Сотрудничество с контрольно-</w:t>
      </w:r>
      <w:r w:rsidR="005E2AA3" w:rsidRPr="00A715E9">
        <w:rPr>
          <w:sz w:val="24"/>
          <w:szCs w:val="24"/>
        </w:rPr>
        <w:t>надзорными и правоохранительными органами также осуществляется в форме:</w:t>
      </w:r>
    </w:p>
    <w:p w:rsidR="00DB5C44" w:rsidRDefault="00DB5C44" w:rsidP="00A715E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A715E9">
        <w:rPr>
          <w:sz w:val="24"/>
          <w:szCs w:val="24"/>
        </w:rPr>
        <w:t>оказания содействия уполномоченным представителям контрольно-надзорных и правоохранительных органов при проведении ими контрольно</w:t>
      </w:r>
      <w:r>
        <w:rPr>
          <w:sz w:val="24"/>
          <w:szCs w:val="24"/>
        </w:rPr>
        <w:t>-</w:t>
      </w:r>
      <w:r w:rsidR="005E2AA3" w:rsidRPr="00A715E9">
        <w:rPr>
          <w:sz w:val="24"/>
          <w:szCs w:val="24"/>
        </w:rPr>
        <w:t>над</w:t>
      </w:r>
      <w:r>
        <w:rPr>
          <w:sz w:val="24"/>
          <w:szCs w:val="24"/>
        </w:rPr>
        <w:t>зорных мероприятий в отношении учреждения</w:t>
      </w:r>
      <w:r w:rsidR="005E2AA3" w:rsidRPr="00A715E9">
        <w:rPr>
          <w:sz w:val="24"/>
          <w:szCs w:val="24"/>
        </w:rPr>
        <w:t xml:space="preserve"> по вопросам предупреждения и противодействия коррупции;</w:t>
      </w:r>
    </w:p>
    <w:p w:rsidR="00DB5C44" w:rsidRDefault="00DB5C44" w:rsidP="00A715E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AA3" w:rsidRPr="00A715E9">
        <w:rPr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B5C44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13.10. </w:t>
      </w:r>
      <w:r w:rsidR="005E2AA3" w:rsidRPr="00A715E9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учреждения</w:t>
      </w:r>
      <w:r w:rsidR="005E2AA3" w:rsidRPr="00A715E9">
        <w:rPr>
          <w:sz w:val="24"/>
          <w:szCs w:val="24"/>
        </w:rPr>
        <w:t xml:space="preserve"> и работники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 и преступлениях.</w:t>
      </w:r>
    </w:p>
    <w:p w:rsidR="005E2AA3" w:rsidRPr="00A715E9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13.11. </w:t>
      </w:r>
      <w:r w:rsidR="005E2AA3" w:rsidRPr="00A715E9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учреждения</w:t>
      </w:r>
      <w:r w:rsidR="005E2AA3" w:rsidRPr="00A715E9">
        <w:rPr>
          <w:sz w:val="24"/>
          <w:szCs w:val="24"/>
        </w:rPr>
        <w:t xml:space="preserve"> и работники не допускают вмешательства в деятельн</w:t>
      </w:r>
      <w:r>
        <w:rPr>
          <w:sz w:val="24"/>
          <w:szCs w:val="24"/>
        </w:rPr>
        <w:t>ость должностных лиц контрольно-</w:t>
      </w:r>
      <w:r w:rsidR="005E2AA3" w:rsidRPr="00A715E9">
        <w:rPr>
          <w:sz w:val="24"/>
          <w:szCs w:val="24"/>
        </w:rPr>
        <w:t>надзорных и правоохранительных органов.</w:t>
      </w:r>
    </w:p>
    <w:p w:rsidR="00DB5C44" w:rsidRDefault="00DB5C44" w:rsidP="00DB5C44">
      <w:pPr>
        <w:pStyle w:val="TableParagraph"/>
        <w:jc w:val="center"/>
        <w:rPr>
          <w:b/>
          <w:sz w:val="24"/>
          <w:szCs w:val="24"/>
        </w:rPr>
      </w:pPr>
      <w:bookmarkStart w:id="15" w:name="16._Ответственность_работников__за_несоб"/>
      <w:bookmarkEnd w:id="15"/>
      <w:r w:rsidRPr="00DB5C44">
        <w:rPr>
          <w:b/>
          <w:sz w:val="24"/>
          <w:szCs w:val="24"/>
        </w:rPr>
        <w:t xml:space="preserve">14. </w:t>
      </w:r>
      <w:r w:rsidR="005E2AA3" w:rsidRPr="00DB5C44">
        <w:rPr>
          <w:b/>
          <w:sz w:val="24"/>
          <w:szCs w:val="24"/>
        </w:rPr>
        <w:t xml:space="preserve">Ответственность работников за несоблюдение требований </w:t>
      </w:r>
    </w:p>
    <w:p w:rsidR="005E2AA3" w:rsidRPr="00DB5C44" w:rsidRDefault="00DB5C44" w:rsidP="00DB5C44">
      <w:pPr>
        <w:pStyle w:val="Table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5E2AA3" w:rsidRPr="00DB5C44">
        <w:rPr>
          <w:b/>
          <w:sz w:val="24"/>
          <w:szCs w:val="24"/>
        </w:rPr>
        <w:t>нтикоррупционной политики</w:t>
      </w:r>
    </w:p>
    <w:p w:rsidR="00DB5C44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14.1. Учреждение</w:t>
      </w:r>
      <w:r w:rsidR="005E2AA3" w:rsidRPr="00A715E9">
        <w:rPr>
          <w:sz w:val="24"/>
          <w:szCs w:val="24"/>
        </w:rPr>
        <w:t xml:space="preserve"> и ее работники должны соблюдать нормы законодательства о противодействии коррупции.</w:t>
      </w:r>
    </w:p>
    <w:p w:rsidR="005E2AA3" w:rsidRPr="00A715E9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14.2. </w:t>
      </w:r>
      <w:r w:rsidR="005E2AA3" w:rsidRPr="00A715E9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учреждения</w:t>
      </w:r>
      <w:r w:rsidR="005E2AA3" w:rsidRPr="00A715E9">
        <w:rPr>
          <w:sz w:val="24"/>
          <w:szCs w:val="24"/>
        </w:rPr>
        <w:t xml:space="preserve"> 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настоящей Антикоррупционной политики.</w:t>
      </w:r>
    </w:p>
    <w:p w:rsidR="005E2AA3" w:rsidRPr="00A715E9" w:rsidRDefault="005E2AA3" w:rsidP="00A715E9">
      <w:pPr>
        <w:pStyle w:val="TableParagraph"/>
        <w:jc w:val="both"/>
        <w:rPr>
          <w:sz w:val="24"/>
          <w:szCs w:val="24"/>
        </w:rPr>
      </w:pPr>
    </w:p>
    <w:p w:rsidR="00DB5C44" w:rsidRDefault="00DB5C44" w:rsidP="00DB5C44">
      <w:pPr>
        <w:pStyle w:val="TableParagraph"/>
        <w:jc w:val="center"/>
        <w:rPr>
          <w:b/>
          <w:sz w:val="24"/>
          <w:szCs w:val="24"/>
        </w:rPr>
      </w:pPr>
      <w:bookmarkStart w:id="16" w:name="17._Порядок_пересмотра_и_внесения_измене"/>
      <w:bookmarkEnd w:id="16"/>
      <w:r w:rsidRPr="00DB5C44">
        <w:rPr>
          <w:b/>
          <w:sz w:val="24"/>
          <w:szCs w:val="24"/>
        </w:rPr>
        <w:t xml:space="preserve">15. </w:t>
      </w:r>
      <w:r w:rsidR="005E2AA3" w:rsidRPr="00DB5C44">
        <w:rPr>
          <w:b/>
          <w:sz w:val="24"/>
          <w:szCs w:val="24"/>
        </w:rPr>
        <w:t xml:space="preserve">Порядок пересмотра и внесения изменений </w:t>
      </w:r>
    </w:p>
    <w:p w:rsidR="005E2AA3" w:rsidRPr="00DB5C44" w:rsidRDefault="005E2AA3" w:rsidP="00DB5C44">
      <w:pPr>
        <w:pStyle w:val="TableParagraph"/>
        <w:jc w:val="center"/>
        <w:rPr>
          <w:b/>
          <w:sz w:val="24"/>
          <w:szCs w:val="24"/>
        </w:rPr>
      </w:pPr>
      <w:r w:rsidRPr="00DB5C44">
        <w:rPr>
          <w:b/>
          <w:sz w:val="24"/>
          <w:szCs w:val="24"/>
        </w:rPr>
        <w:t>в Антикоррупционную политику</w:t>
      </w:r>
    </w:p>
    <w:p w:rsidR="00DB5C44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15.1. Учреждение</w:t>
      </w:r>
      <w:r w:rsidR="005E2AA3" w:rsidRPr="00A715E9">
        <w:rPr>
          <w:sz w:val="24"/>
          <w:szCs w:val="24"/>
        </w:rPr>
        <w:t xml:space="preserve"> осуществляет регулярный мониторинг эффективности реализации Антикоррупционной политики.</w:t>
      </w:r>
    </w:p>
    <w:p w:rsidR="00DB5C44" w:rsidRDefault="00DB5C44" w:rsidP="00DB5C44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15.2. </w:t>
      </w:r>
      <w:r w:rsidR="005E2AA3" w:rsidRPr="00A715E9">
        <w:rPr>
          <w:sz w:val="24"/>
          <w:szCs w:val="24"/>
        </w:rPr>
        <w:t xml:space="preserve">Должностное лицо, ответственное за реализацию Антикоррупционной политики, ежегодно готовит отчет о реализации мер по предупреждению коррупции в </w:t>
      </w:r>
      <w:r>
        <w:rPr>
          <w:sz w:val="24"/>
          <w:szCs w:val="24"/>
        </w:rPr>
        <w:t>учреждении</w:t>
      </w:r>
      <w:r w:rsidR="005E2AA3" w:rsidRPr="00A715E9">
        <w:rPr>
          <w:sz w:val="24"/>
          <w:szCs w:val="24"/>
        </w:rPr>
        <w:t>, на основании которого в настоящую Антикоррупционную политику могут быть внесены изменения и дополнения.</w:t>
      </w:r>
    </w:p>
    <w:p w:rsidR="00DB5C44" w:rsidRDefault="00DB5C44" w:rsidP="00673171">
      <w:pPr>
        <w:pStyle w:val="TableParagraph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15.3. </w:t>
      </w:r>
      <w:r w:rsidR="005E2AA3" w:rsidRPr="00A715E9">
        <w:rPr>
          <w:sz w:val="24"/>
          <w:szCs w:val="24"/>
        </w:rPr>
        <w:t>Пересмотр принятой Антикоррупционной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</w:t>
      </w:r>
      <w:r>
        <w:rPr>
          <w:sz w:val="24"/>
          <w:szCs w:val="24"/>
        </w:rPr>
        <w:t>-</w:t>
      </w:r>
      <w:r w:rsidR="005E2AA3" w:rsidRPr="00A715E9">
        <w:rPr>
          <w:sz w:val="24"/>
          <w:szCs w:val="24"/>
        </w:rPr>
        <w:t>правовой формы или организационно</w:t>
      </w:r>
      <w:r>
        <w:rPr>
          <w:sz w:val="24"/>
          <w:szCs w:val="24"/>
        </w:rPr>
        <w:t>-</w:t>
      </w:r>
      <w:r w:rsidR="005E2AA3" w:rsidRPr="00A715E9">
        <w:rPr>
          <w:sz w:val="24"/>
          <w:szCs w:val="24"/>
        </w:rPr>
        <w:t xml:space="preserve">штатной структуры </w:t>
      </w:r>
      <w:r>
        <w:rPr>
          <w:sz w:val="24"/>
          <w:szCs w:val="24"/>
        </w:rPr>
        <w:t>учреждени</w:t>
      </w:r>
      <w:bookmarkStart w:id="17" w:name="_bookmark0"/>
      <w:bookmarkEnd w:id="17"/>
      <w:r w:rsidR="00673171">
        <w:rPr>
          <w:sz w:val="24"/>
          <w:szCs w:val="24"/>
        </w:rPr>
        <w:t xml:space="preserve">я. </w:t>
      </w:r>
    </w:p>
    <w:sectPr w:rsidR="00DB5C44" w:rsidSect="00673171">
      <w:pgSz w:w="11910" w:h="16840"/>
      <w:pgMar w:top="1040" w:right="853" w:bottom="709" w:left="1701" w:header="717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30" w:rsidRDefault="00732630" w:rsidP="00AE3900">
      <w:pPr>
        <w:spacing w:after="0" w:line="240" w:lineRule="auto"/>
      </w:pPr>
      <w:r>
        <w:separator/>
      </w:r>
    </w:p>
  </w:endnote>
  <w:endnote w:type="continuationSeparator" w:id="0">
    <w:p w:rsidR="00732630" w:rsidRDefault="00732630" w:rsidP="00AE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30" w:rsidRDefault="00732630" w:rsidP="00AE3900">
      <w:pPr>
        <w:spacing w:after="0" w:line="240" w:lineRule="auto"/>
      </w:pPr>
      <w:r>
        <w:separator/>
      </w:r>
    </w:p>
  </w:footnote>
  <w:footnote w:type="continuationSeparator" w:id="0">
    <w:p w:rsidR="00732630" w:rsidRDefault="00732630" w:rsidP="00AE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29"/>
    <w:multiLevelType w:val="multilevel"/>
    <w:tmpl w:val="DBD28AC6"/>
    <w:lvl w:ilvl="0">
      <w:start w:val="5"/>
      <w:numFmt w:val="decimal"/>
      <w:lvlText w:val="%1"/>
      <w:lvlJc w:val="left"/>
      <w:pPr>
        <w:ind w:left="119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65A"/>
    <w:multiLevelType w:val="multilevel"/>
    <w:tmpl w:val="3AB6DCC8"/>
    <w:lvl w:ilvl="0">
      <w:start w:val="4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8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1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3393336"/>
    <w:multiLevelType w:val="multilevel"/>
    <w:tmpl w:val="82A6A054"/>
    <w:lvl w:ilvl="0">
      <w:start w:val="14"/>
      <w:numFmt w:val="decimal"/>
      <w:lvlText w:val="%1"/>
      <w:lvlJc w:val="left"/>
      <w:pPr>
        <w:ind w:left="153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6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94"/>
      </w:pPr>
      <w:rPr>
        <w:rFonts w:hint="default"/>
        <w:lang w:val="ru-RU" w:eastAsia="en-US" w:bidi="ar-SA"/>
      </w:rPr>
    </w:lvl>
  </w:abstractNum>
  <w:abstractNum w:abstractNumId="3" w15:restartNumberingAfterBreak="0">
    <w:nsid w:val="194F14DF"/>
    <w:multiLevelType w:val="hybridMultilevel"/>
    <w:tmpl w:val="E43A2B64"/>
    <w:lvl w:ilvl="0" w:tplc="07C8BF00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0CC2A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2" w:tplc="1CC041EE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3" w:tplc="9FD09F04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F9E2F0D2">
      <w:numFmt w:val="bullet"/>
      <w:lvlText w:val="•"/>
      <w:lvlJc w:val="left"/>
      <w:pPr>
        <w:ind w:left="4316" w:hanging="140"/>
      </w:pPr>
      <w:rPr>
        <w:rFonts w:hint="default"/>
        <w:lang w:val="ru-RU" w:eastAsia="en-US" w:bidi="ar-SA"/>
      </w:rPr>
    </w:lvl>
    <w:lvl w:ilvl="5" w:tplc="3FA65384">
      <w:numFmt w:val="bullet"/>
      <w:lvlText w:val="•"/>
      <w:lvlJc w:val="left"/>
      <w:pPr>
        <w:ind w:left="5365" w:hanging="140"/>
      </w:pPr>
      <w:rPr>
        <w:rFonts w:hint="default"/>
        <w:lang w:val="ru-RU" w:eastAsia="en-US" w:bidi="ar-SA"/>
      </w:rPr>
    </w:lvl>
    <w:lvl w:ilvl="6" w:tplc="7ED657BC">
      <w:numFmt w:val="bullet"/>
      <w:lvlText w:val="•"/>
      <w:lvlJc w:val="left"/>
      <w:pPr>
        <w:ind w:left="6414" w:hanging="140"/>
      </w:pPr>
      <w:rPr>
        <w:rFonts w:hint="default"/>
        <w:lang w:val="ru-RU" w:eastAsia="en-US" w:bidi="ar-SA"/>
      </w:rPr>
    </w:lvl>
    <w:lvl w:ilvl="7" w:tplc="1EF60486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8" w:tplc="0102F9E0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3C73DE2"/>
    <w:multiLevelType w:val="multilevel"/>
    <w:tmpl w:val="3B98B1AC"/>
    <w:lvl w:ilvl="0">
      <w:start w:val="3"/>
      <w:numFmt w:val="decimal"/>
      <w:lvlText w:val="%1"/>
      <w:lvlJc w:val="left"/>
      <w:pPr>
        <w:ind w:left="112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4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8562CC2"/>
    <w:multiLevelType w:val="multilevel"/>
    <w:tmpl w:val="C3A4EA12"/>
    <w:lvl w:ilvl="0">
      <w:start w:val="6"/>
      <w:numFmt w:val="decimal"/>
      <w:lvlText w:val="%1"/>
      <w:lvlJc w:val="left"/>
      <w:pPr>
        <w:ind w:left="119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1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971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21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09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299747B9"/>
    <w:multiLevelType w:val="multilevel"/>
    <w:tmpl w:val="3FF2B898"/>
    <w:lvl w:ilvl="0">
      <w:start w:val="13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2BCD1F14"/>
    <w:multiLevelType w:val="multilevel"/>
    <w:tmpl w:val="4B102F12"/>
    <w:lvl w:ilvl="0">
      <w:start w:val="1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35D149E7"/>
    <w:multiLevelType w:val="multilevel"/>
    <w:tmpl w:val="CC0CA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61F01AF"/>
    <w:multiLevelType w:val="hybridMultilevel"/>
    <w:tmpl w:val="80DAB28E"/>
    <w:lvl w:ilvl="0" w:tplc="A378E2BC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4696CA">
      <w:numFmt w:val="bullet"/>
      <w:lvlText w:val="•"/>
      <w:lvlJc w:val="left"/>
      <w:pPr>
        <w:ind w:left="1178" w:hanging="180"/>
      </w:pPr>
      <w:rPr>
        <w:rFonts w:hint="default"/>
        <w:lang w:val="ru-RU" w:eastAsia="en-US" w:bidi="ar-SA"/>
      </w:rPr>
    </w:lvl>
    <w:lvl w:ilvl="2" w:tplc="5906997E">
      <w:numFmt w:val="bullet"/>
      <w:lvlText w:val="•"/>
      <w:lvlJc w:val="left"/>
      <w:pPr>
        <w:ind w:left="2237" w:hanging="180"/>
      </w:pPr>
      <w:rPr>
        <w:rFonts w:hint="default"/>
        <w:lang w:val="ru-RU" w:eastAsia="en-US" w:bidi="ar-SA"/>
      </w:rPr>
    </w:lvl>
    <w:lvl w:ilvl="3" w:tplc="0DA824CA">
      <w:numFmt w:val="bullet"/>
      <w:lvlText w:val="•"/>
      <w:lvlJc w:val="left"/>
      <w:pPr>
        <w:ind w:left="3295" w:hanging="180"/>
      </w:pPr>
      <w:rPr>
        <w:rFonts w:hint="default"/>
        <w:lang w:val="ru-RU" w:eastAsia="en-US" w:bidi="ar-SA"/>
      </w:rPr>
    </w:lvl>
    <w:lvl w:ilvl="4" w:tplc="A596E1DC">
      <w:numFmt w:val="bullet"/>
      <w:lvlText w:val="•"/>
      <w:lvlJc w:val="left"/>
      <w:pPr>
        <w:ind w:left="4354" w:hanging="180"/>
      </w:pPr>
      <w:rPr>
        <w:rFonts w:hint="default"/>
        <w:lang w:val="ru-RU" w:eastAsia="en-US" w:bidi="ar-SA"/>
      </w:rPr>
    </w:lvl>
    <w:lvl w:ilvl="5" w:tplc="63F4F5BC"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E3AA7508">
      <w:numFmt w:val="bullet"/>
      <w:lvlText w:val="•"/>
      <w:lvlJc w:val="left"/>
      <w:pPr>
        <w:ind w:left="6471" w:hanging="180"/>
      </w:pPr>
      <w:rPr>
        <w:rFonts w:hint="default"/>
        <w:lang w:val="ru-RU" w:eastAsia="en-US" w:bidi="ar-SA"/>
      </w:rPr>
    </w:lvl>
    <w:lvl w:ilvl="7" w:tplc="172E8BE4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  <w:lvl w:ilvl="8" w:tplc="25D6DF62">
      <w:numFmt w:val="bullet"/>
      <w:lvlText w:val="•"/>
      <w:lvlJc w:val="left"/>
      <w:pPr>
        <w:ind w:left="8589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90078E0"/>
    <w:multiLevelType w:val="multilevel"/>
    <w:tmpl w:val="51803240"/>
    <w:lvl w:ilvl="0">
      <w:start w:val="1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1" w15:restartNumberingAfterBreak="0">
    <w:nsid w:val="395236FD"/>
    <w:multiLevelType w:val="multilevel"/>
    <w:tmpl w:val="1422B33A"/>
    <w:lvl w:ilvl="0">
      <w:start w:val="3"/>
      <w:numFmt w:val="decimal"/>
      <w:lvlText w:val="%1"/>
      <w:lvlJc w:val="left"/>
      <w:pPr>
        <w:ind w:left="138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B039A3"/>
    <w:multiLevelType w:val="multilevel"/>
    <w:tmpl w:val="6F58EB72"/>
    <w:lvl w:ilvl="0">
      <w:start w:val="9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3" w15:restartNumberingAfterBreak="0">
    <w:nsid w:val="48052348"/>
    <w:multiLevelType w:val="multilevel"/>
    <w:tmpl w:val="F7123726"/>
    <w:lvl w:ilvl="0">
      <w:start w:val="16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DAF6827"/>
    <w:multiLevelType w:val="multilevel"/>
    <w:tmpl w:val="3A789A0E"/>
    <w:lvl w:ilvl="0">
      <w:start w:val="8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5" w15:restartNumberingAfterBreak="0">
    <w:nsid w:val="5153144D"/>
    <w:multiLevelType w:val="multilevel"/>
    <w:tmpl w:val="9E5CD7CC"/>
    <w:lvl w:ilvl="0">
      <w:start w:val="2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53DE1FF0"/>
    <w:multiLevelType w:val="hybridMultilevel"/>
    <w:tmpl w:val="068A5636"/>
    <w:lvl w:ilvl="0" w:tplc="B832FD92">
      <w:numFmt w:val="bullet"/>
      <w:lvlText w:val="–"/>
      <w:lvlJc w:val="left"/>
      <w:pPr>
        <w:ind w:left="11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A669C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2" w:tplc="C8085A88"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 w:tplc="8FDA2F78"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 w:tplc="83FCE304"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 w:tplc="ADE0F664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 w:tplc="DE7E3790"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 w:tplc="0712762E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 w:tplc="3580C622"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56776CB6"/>
    <w:multiLevelType w:val="multilevel"/>
    <w:tmpl w:val="3574FFEC"/>
    <w:lvl w:ilvl="0">
      <w:start w:val="1"/>
      <w:numFmt w:val="decimal"/>
      <w:lvlText w:val="%1."/>
      <w:lvlJc w:val="left"/>
      <w:pPr>
        <w:ind w:left="9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48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528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0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59B11F07"/>
    <w:multiLevelType w:val="multilevel"/>
    <w:tmpl w:val="9226243A"/>
    <w:lvl w:ilvl="0">
      <w:start w:val="3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69"/>
      </w:pPr>
      <w:rPr>
        <w:rFonts w:hint="default"/>
        <w:lang w:val="ru-RU" w:eastAsia="en-US" w:bidi="ar-SA"/>
      </w:rPr>
    </w:lvl>
  </w:abstractNum>
  <w:abstractNum w:abstractNumId="19" w15:restartNumberingAfterBreak="0">
    <w:nsid w:val="5B924BA9"/>
    <w:multiLevelType w:val="multilevel"/>
    <w:tmpl w:val="086A2188"/>
    <w:lvl w:ilvl="0">
      <w:start w:val="1"/>
      <w:numFmt w:val="decimal"/>
      <w:lvlText w:val="%1"/>
      <w:lvlJc w:val="left"/>
      <w:pPr>
        <w:ind w:left="1121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569"/>
      </w:pPr>
      <w:rPr>
        <w:rFonts w:hint="default"/>
        <w:lang w:val="ru-RU" w:eastAsia="en-US" w:bidi="ar-SA"/>
      </w:rPr>
    </w:lvl>
  </w:abstractNum>
  <w:abstractNum w:abstractNumId="20" w15:restartNumberingAfterBreak="0">
    <w:nsid w:val="5C2E2D04"/>
    <w:multiLevelType w:val="multilevel"/>
    <w:tmpl w:val="A2B69F06"/>
    <w:lvl w:ilvl="0">
      <w:start w:val="10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5ECE5D35"/>
    <w:multiLevelType w:val="hybridMultilevel"/>
    <w:tmpl w:val="79EA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E20D5"/>
    <w:multiLevelType w:val="multilevel"/>
    <w:tmpl w:val="1818AFD0"/>
    <w:lvl w:ilvl="0">
      <w:start w:val="3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3" w15:restartNumberingAfterBreak="0">
    <w:nsid w:val="631C7BF3"/>
    <w:multiLevelType w:val="multilevel"/>
    <w:tmpl w:val="7188F1B6"/>
    <w:lvl w:ilvl="0">
      <w:start w:val="4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08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8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B74476"/>
    <w:multiLevelType w:val="multilevel"/>
    <w:tmpl w:val="75FE1E14"/>
    <w:lvl w:ilvl="0">
      <w:start w:val="1"/>
      <w:numFmt w:val="decimal"/>
      <w:lvlText w:val="%1"/>
      <w:lvlJc w:val="left"/>
      <w:pPr>
        <w:ind w:left="11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6B7E222A"/>
    <w:multiLevelType w:val="multilevel"/>
    <w:tmpl w:val="421460EC"/>
    <w:lvl w:ilvl="0">
      <w:start w:val="1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6" w15:restartNumberingAfterBreak="0">
    <w:nsid w:val="6D10428E"/>
    <w:multiLevelType w:val="multilevel"/>
    <w:tmpl w:val="B2748C56"/>
    <w:lvl w:ilvl="0">
      <w:start w:val="12"/>
      <w:numFmt w:val="decimal"/>
      <w:lvlText w:val="%1"/>
      <w:lvlJc w:val="left"/>
      <w:pPr>
        <w:ind w:left="153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6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94"/>
      </w:pPr>
      <w:rPr>
        <w:rFonts w:hint="default"/>
        <w:lang w:val="ru-RU" w:eastAsia="en-US" w:bidi="ar-SA"/>
      </w:rPr>
    </w:lvl>
  </w:abstractNum>
  <w:abstractNum w:abstractNumId="27" w15:restartNumberingAfterBreak="0">
    <w:nsid w:val="6DFB7F98"/>
    <w:multiLevelType w:val="hybridMultilevel"/>
    <w:tmpl w:val="5D9EF024"/>
    <w:lvl w:ilvl="0" w:tplc="467C597E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A41B6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5810D10A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25A485E8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ACA830E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E67A86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D870E03C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06FC3266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plc="E17ACB5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E1023AF"/>
    <w:multiLevelType w:val="multilevel"/>
    <w:tmpl w:val="6600A326"/>
    <w:lvl w:ilvl="0">
      <w:start w:val="4"/>
      <w:numFmt w:val="decimal"/>
      <w:lvlText w:val="%1"/>
      <w:lvlJc w:val="left"/>
      <w:pPr>
        <w:ind w:left="119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440"/>
      </w:pPr>
      <w:rPr>
        <w:rFonts w:hint="default"/>
        <w:lang w:val="ru-RU" w:eastAsia="en-US" w:bidi="ar-SA"/>
      </w:rPr>
    </w:lvl>
  </w:abstractNum>
  <w:abstractNum w:abstractNumId="29" w15:restartNumberingAfterBreak="0">
    <w:nsid w:val="70ED0700"/>
    <w:multiLevelType w:val="multilevel"/>
    <w:tmpl w:val="583A34A8"/>
    <w:lvl w:ilvl="0">
      <w:start w:val="11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994"/>
      </w:pPr>
      <w:rPr>
        <w:rFonts w:hint="default"/>
        <w:lang w:val="ru-RU" w:eastAsia="en-US" w:bidi="ar-SA"/>
      </w:rPr>
    </w:lvl>
  </w:abstractNum>
  <w:abstractNum w:abstractNumId="30" w15:restartNumberingAfterBreak="0">
    <w:nsid w:val="78E83860"/>
    <w:multiLevelType w:val="hybridMultilevel"/>
    <w:tmpl w:val="E5A0F244"/>
    <w:lvl w:ilvl="0" w:tplc="CCAC8010">
      <w:start w:val="1"/>
      <w:numFmt w:val="decimal"/>
      <w:lvlText w:val="%1)"/>
      <w:lvlJc w:val="left"/>
      <w:pPr>
        <w:ind w:left="1535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2C2C4">
      <w:numFmt w:val="bullet"/>
      <w:lvlText w:val="•"/>
      <w:lvlJc w:val="left"/>
      <w:pPr>
        <w:ind w:left="2447" w:hanging="850"/>
      </w:pPr>
      <w:rPr>
        <w:rFonts w:hint="default"/>
        <w:lang w:val="ru-RU" w:eastAsia="en-US" w:bidi="ar-SA"/>
      </w:rPr>
    </w:lvl>
    <w:lvl w:ilvl="2" w:tplc="5DAAD7F0">
      <w:numFmt w:val="bullet"/>
      <w:lvlText w:val="•"/>
      <w:lvlJc w:val="left"/>
      <w:pPr>
        <w:ind w:left="3354" w:hanging="850"/>
      </w:pPr>
      <w:rPr>
        <w:rFonts w:hint="default"/>
        <w:lang w:val="ru-RU" w:eastAsia="en-US" w:bidi="ar-SA"/>
      </w:rPr>
    </w:lvl>
    <w:lvl w:ilvl="3" w:tplc="9DE6F5DC">
      <w:numFmt w:val="bullet"/>
      <w:lvlText w:val="•"/>
      <w:lvlJc w:val="left"/>
      <w:pPr>
        <w:ind w:left="4261" w:hanging="850"/>
      </w:pPr>
      <w:rPr>
        <w:rFonts w:hint="default"/>
        <w:lang w:val="ru-RU" w:eastAsia="en-US" w:bidi="ar-SA"/>
      </w:rPr>
    </w:lvl>
    <w:lvl w:ilvl="4" w:tplc="BDB42CF6">
      <w:numFmt w:val="bullet"/>
      <w:lvlText w:val="•"/>
      <w:lvlJc w:val="left"/>
      <w:pPr>
        <w:ind w:left="5168" w:hanging="850"/>
      </w:pPr>
      <w:rPr>
        <w:rFonts w:hint="default"/>
        <w:lang w:val="ru-RU" w:eastAsia="en-US" w:bidi="ar-SA"/>
      </w:rPr>
    </w:lvl>
    <w:lvl w:ilvl="5" w:tplc="34BC84C6">
      <w:numFmt w:val="bullet"/>
      <w:lvlText w:val="•"/>
      <w:lvlJc w:val="left"/>
      <w:pPr>
        <w:ind w:left="6075" w:hanging="850"/>
      </w:pPr>
      <w:rPr>
        <w:rFonts w:hint="default"/>
        <w:lang w:val="ru-RU" w:eastAsia="en-US" w:bidi="ar-SA"/>
      </w:rPr>
    </w:lvl>
    <w:lvl w:ilvl="6" w:tplc="3C982612">
      <w:numFmt w:val="bullet"/>
      <w:lvlText w:val="•"/>
      <w:lvlJc w:val="left"/>
      <w:pPr>
        <w:ind w:left="6982" w:hanging="850"/>
      </w:pPr>
      <w:rPr>
        <w:rFonts w:hint="default"/>
        <w:lang w:val="ru-RU" w:eastAsia="en-US" w:bidi="ar-SA"/>
      </w:rPr>
    </w:lvl>
    <w:lvl w:ilvl="7" w:tplc="DFAA333E">
      <w:numFmt w:val="bullet"/>
      <w:lvlText w:val="•"/>
      <w:lvlJc w:val="left"/>
      <w:pPr>
        <w:ind w:left="7889" w:hanging="850"/>
      </w:pPr>
      <w:rPr>
        <w:rFonts w:hint="default"/>
        <w:lang w:val="ru-RU" w:eastAsia="en-US" w:bidi="ar-SA"/>
      </w:rPr>
    </w:lvl>
    <w:lvl w:ilvl="8" w:tplc="5FB8A05C">
      <w:numFmt w:val="bullet"/>
      <w:lvlText w:val="•"/>
      <w:lvlJc w:val="left"/>
      <w:pPr>
        <w:ind w:left="8796" w:hanging="850"/>
      </w:pPr>
      <w:rPr>
        <w:rFonts w:hint="default"/>
        <w:lang w:val="ru-RU" w:eastAsia="en-US" w:bidi="ar-SA"/>
      </w:rPr>
    </w:lvl>
  </w:abstractNum>
  <w:abstractNum w:abstractNumId="31" w15:restartNumberingAfterBreak="0">
    <w:nsid w:val="7DEE7177"/>
    <w:multiLevelType w:val="hybridMultilevel"/>
    <w:tmpl w:val="7256BBA0"/>
    <w:lvl w:ilvl="0" w:tplc="9AF4F2FC">
      <w:start w:val="1"/>
      <w:numFmt w:val="decimal"/>
      <w:lvlText w:val="%1."/>
      <w:lvlJc w:val="left"/>
      <w:pPr>
        <w:ind w:left="1121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6ECE06">
      <w:numFmt w:val="bullet"/>
      <w:lvlText w:val="•"/>
      <w:lvlJc w:val="left"/>
      <w:pPr>
        <w:ind w:left="2124" w:hanging="653"/>
      </w:pPr>
      <w:rPr>
        <w:rFonts w:hint="default"/>
        <w:lang w:val="ru-RU" w:eastAsia="en-US" w:bidi="ar-SA"/>
      </w:rPr>
    </w:lvl>
    <w:lvl w:ilvl="2" w:tplc="648CEF10">
      <w:numFmt w:val="bullet"/>
      <w:lvlText w:val="•"/>
      <w:lvlJc w:val="left"/>
      <w:pPr>
        <w:ind w:left="3129" w:hanging="653"/>
      </w:pPr>
      <w:rPr>
        <w:rFonts w:hint="default"/>
        <w:lang w:val="ru-RU" w:eastAsia="en-US" w:bidi="ar-SA"/>
      </w:rPr>
    </w:lvl>
    <w:lvl w:ilvl="3" w:tplc="B74A3A78">
      <w:numFmt w:val="bullet"/>
      <w:lvlText w:val="•"/>
      <w:lvlJc w:val="left"/>
      <w:pPr>
        <w:ind w:left="4133" w:hanging="653"/>
      </w:pPr>
      <w:rPr>
        <w:rFonts w:hint="default"/>
        <w:lang w:val="ru-RU" w:eastAsia="en-US" w:bidi="ar-SA"/>
      </w:rPr>
    </w:lvl>
    <w:lvl w:ilvl="4" w:tplc="5A1650C4">
      <w:numFmt w:val="bullet"/>
      <w:lvlText w:val="•"/>
      <w:lvlJc w:val="left"/>
      <w:pPr>
        <w:ind w:left="5138" w:hanging="653"/>
      </w:pPr>
      <w:rPr>
        <w:rFonts w:hint="default"/>
        <w:lang w:val="ru-RU" w:eastAsia="en-US" w:bidi="ar-SA"/>
      </w:rPr>
    </w:lvl>
    <w:lvl w:ilvl="5" w:tplc="E9980F8C">
      <w:numFmt w:val="bullet"/>
      <w:lvlText w:val="•"/>
      <w:lvlJc w:val="left"/>
      <w:pPr>
        <w:ind w:left="6143" w:hanging="653"/>
      </w:pPr>
      <w:rPr>
        <w:rFonts w:hint="default"/>
        <w:lang w:val="ru-RU" w:eastAsia="en-US" w:bidi="ar-SA"/>
      </w:rPr>
    </w:lvl>
    <w:lvl w:ilvl="6" w:tplc="D26CF67A">
      <w:numFmt w:val="bullet"/>
      <w:lvlText w:val="•"/>
      <w:lvlJc w:val="left"/>
      <w:pPr>
        <w:ind w:left="7147" w:hanging="653"/>
      </w:pPr>
      <w:rPr>
        <w:rFonts w:hint="default"/>
        <w:lang w:val="ru-RU" w:eastAsia="en-US" w:bidi="ar-SA"/>
      </w:rPr>
    </w:lvl>
    <w:lvl w:ilvl="7" w:tplc="50E6F3AE">
      <w:numFmt w:val="bullet"/>
      <w:lvlText w:val="•"/>
      <w:lvlJc w:val="left"/>
      <w:pPr>
        <w:ind w:left="8152" w:hanging="653"/>
      </w:pPr>
      <w:rPr>
        <w:rFonts w:hint="default"/>
        <w:lang w:val="ru-RU" w:eastAsia="en-US" w:bidi="ar-SA"/>
      </w:rPr>
    </w:lvl>
    <w:lvl w:ilvl="8" w:tplc="F2C88366">
      <w:numFmt w:val="bullet"/>
      <w:lvlText w:val="•"/>
      <w:lvlJc w:val="left"/>
      <w:pPr>
        <w:ind w:left="9157" w:hanging="653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27"/>
  </w:num>
  <w:num w:numId="5">
    <w:abstractNumId w:val="31"/>
  </w:num>
  <w:num w:numId="6">
    <w:abstractNumId w:val="4"/>
  </w:num>
  <w:num w:numId="7">
    <w:abstractNumId w:val="16"/>
  </w:num>
  <w:num w:numId="8">
    <w:abstractNumId w:val="19"/>
  </w:num>
  <w:num w:numId="9">
    <w:abstractNumId w:val="30"/>
  </w:num>
  <w:num w:numId="10">
    <w:abstractNumId w:val="5"/>
  </w:num>
  <w:num w:numId="11">
    <w:abstractNumId w:val="0"/>
  </w:num>
  <w:num w:numId="12">
    <w:abstractNumId w:val="28"/>
  </w:num>
  <w:num w:numId="13">
    <w:abstractNumId w:val="3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1"/>
  </w:num>
  <w:num w:numId="19">
    <w:abstractNumId w:val="11"/>
  </w:num>
  <w:num w:numId="20">
    <w:abstractNumId w:val="15"/>
  </w:num>
  <w:num w:numId="21">
    <w:abstractNumId w:val="25"/>
  </w:num>
  <w:num w:numId="22">
    <w:abstractNumId w:val="13"/>
  </w:num>
  <w:num w:numId="23">
    <w:abstractNumId w:val="2"/>
  </w:num>
  <w:num w:numId="24">
    <w:abstractNumId w:val="6"/>
  </w:num>
  <w:num w:numId="25">
    <w:abstractNumId w:val="26"/>
  </w:num>
  <w:num w:numId="26">
    <w:abstractNumId w:val="29"/>
  </w:num>
  <w:num w:numId="27">
    <w:abstractNumId w:val="20"/>
  </w:num>
  <w:num w:numId="28">
    <w:abstractNumId w:val="12"/>
  </w:num>
  <w:num w:numId="29">
    <w:abstractNumId w:val="14"/>
  </w:num>
  <w:num w:numId="30">
    <w:abstractNumId w:val="22"/>
  </w:num>
  <w:num w:numId="31">
    <w:abstractNumId w:val="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DD"/>
    <w:rsid w:val="0001044E"/>
    <w:rsid w:val="00010F3B"/>
    <w:rsid w:val="000128BA"/>
    <w:rsid w:val="000C0777"/>
    <w:rsid w:val="00103F16"/>
    <w:rsid w:val="0011458A"/>
    <w:rsid w:val="00142466"/>
    <w:rsid w:val="0018755E"/>
    <w:rsid w:val="001F4B52"/>
    <w:rsid w:val="002E06C8"/>
    <w:rsid w:val="0037654B"/>
    <w:rsid w:val="003D28DD"/>
    <w:rsid w:val="005556B0"/>
    <w:rsid w:val="005E2AA3"/>
    <w:rsid w:val="005F3F03"/>
    <w:rsid w:val="00673171"/>
    <w:rsid w:val="006B0425"/>
    <w:rsid w:val="006C1C12"/>
    <w:rsid w:val="006F7C90"/>
    <w:rsid w:val="00732630"/>
    <w:rsid w:val="007E0B69"/>
    <w:rsid w:val="00801C12"/>
    <w:rsid w:val="008A0DDF"/>
    <w:rsid w:val="008A6F6D"/>
    <w:rsid w:val="008F4C8C"/>
    <w:rsid w:val="00921D40"/>
    <w:rsid w:val="0094309C"/>
    <w:rsid w:val="00993911"/>
    <w:rsid w:val="009F6B5C"/>
    <w:rsid w:val="00A715E9"/>
    <w:rsid w:val="00AE3900"/>
    <w:rsid w:val="00BD5B2D"/>
    <w:rsid w:val="00C03D93"/>
    <w:rsid w:val="00CD62C9"/>
    <w:rsid w:val="00D31D59"/>
    <w:rsid w:val="00DB5C44"/>
    <w:rsid w:val="00E12D8C"/>
    <w:rsid w:val="00EA38FF"/>
    <w:rsid w:val="00F84ECA"/>
    <w:rsid w:val="00F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2BB9A7-06FC-44C2-8A6C-8601A78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6D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1"/>
    <w:qFormat/>
    <w:rsid w:val="005E2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E2A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F3F03"/>
    <w:pPr>
      <w:widowControl w:val="0"/>
      <w:autoSpaceDE w:val="0"/>
      <w:autoSpaceDN w:val="0"/>
      <w:spacing w:after="0" w:line="240" w:lineRule="auto"/>
      <w:ind w:left="820" w:hanging="56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6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F6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5"/>
    <w:locked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5">
    <w:name w:val="Основной текст35"/>
    <w:basedOn w:val="a"/>
    <w:link w:val="a5"/>
    <w:rsid w:val="0094309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Заголовок №1"/>
    <w:basedOn w:val="a0"/>
    <w:rsid w:val="009430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2">
    <w:name w:val="Основной текст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5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8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9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">
    <w:name w:val="Основной текст1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0">
    <w:name w:val="Основной текст1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13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4">
    <w:name w:val="Основной текст1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">
    <w:name w:val="Основной текст17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18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">
    <w:name w:val="Основной текст19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20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">
    <w:name w:val="Основной текст2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2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23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2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5">
    <w:name w:val="Основной текст25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6">
    <w:name w:val="Основной текст26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">
    <w:name w:val="Основной текст29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3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3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3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ConsPlusNormal">
    <w:name w:val="ConsPlusNormal"/>
    <w:rsid w:val="0094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aliases w:val="Мой стандартный"/>
    <w:link w:val="a7"/>
    <w:uiPriority w:val="1"/>
    <w:qFormat/>
    <w:rsid w:val="001424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1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044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Мой стандартный Знак"/>
    <w:link w:val="a6"/>
    <w:uiPriority w:val="1"/>
    <w:rsid w:val="0011458A"/>
  </w:style>
  <w:style w:type="character" w:customStyle="1" w:styleId="30">
    <w:name w:val="Заголовок 3 Знак"/>
    <w:basedOn w:val="a0"/>
    <w:link w:val="3"/>
    <w:uiPriority w:val="1"/>
    <w:rsid w:val="005F3F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5F3F03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F3F0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2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2A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E2A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5E2AA3"/>
    <w:pPr>
      <w:widowControl w:val="0"/>
      <w:autoSpaceDE w:val="0"/>
      <w:autoSpaceDN w:val="0"/>
      <w:spacing w:before="79" w:after="0" w:line="240" w:lineRule="auto"/>
      <w:ind w:left="1449" w:right="314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d">
    <w:name w:val="Заголовок Знак"/>
    <w:basedOn w:val="a0"/>
    <w:link w:val="ac"/>
    <w:uiPriority w:val="1"/>
    <w:rsid w:val="005E2AA3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5E2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5E2AA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5E2AA3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E2AA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5E2AA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E2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135A-3F49-4D82-9A4B-4C547F96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4820</Words>
  <Characters>27480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Об утверждении Антикоррупционной политики </vt:lpstr>
      <vt:lpstr>        МАУ «Региональный историко-культурный и экологический центр»</vt:lpstr>
      <vt:lpstr>        ПРИКАЗЫВАЮ:</vt:lpstr>
    </vt:vector>
  </TitlesOfParts>
  <Company/>
  <LinksUpToDate>false</LinksUpToDate>
  <CharactersWithSpaces>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2025-02-06T12:39:00Z</cp:lastPrinted>
  <dcterms:created xsi:type="dcterms:W3CDTF">2025-01-25T13:01:00Z</dcterms:created>
  <dcterms:modified xsi:type="dcterms:W3CDTF">2025-02-06T12:39:00Z</dcterms:modified>
</cp:coreProperties>
</file>