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2B" w:rsidRDefault="0010462B" w:rsidP="00104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праздники не закончились неприятностями необходимо знать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ыполнять правила обращения с пиротехническими средствами. </w:t>
      </w:r>
    </w:p>
    <w:p w:rsidR="0010462B" w:rsidRPr="0010462B" w:rsidRDefault="0010462B" w:rsidP="001046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>Ракету нельзя держать в руках.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необходимо установить в снег.</w:t>
      </w:r>
    </w:p>
    <w:p w:rsidR="0010462B" w:rsidRPr="0010462B" w:rsidRDefault="0010462B" w:rsidP="001046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Поджигая </w:t>
      </w:r>
      <w:proofErr w:type="gramStart"/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>фитиль</w:t>
      </w:r>
      <w:proofErr w:type="gramEnd"/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склоняйтесь над фейерверками и ракетами. </w:t>
      </w:r>
    </w:p>
    <w:p w:rsidR="0010462B" w:rsidRPr="0010462B" w:rsidRDefault="0010462B" w:rsidP="001046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только фитиль загорелся надо сразу отойти на безопасное расстояние, оно обычно указано на самом изделии. </w:t>
      </w:r>
    </w:p>
    <w:p w:rsidR="0010462B" w:rsidRPr="0010462B" w:rsidRDefault="0010462B" w:rsidP="001046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Вам кажется, что фитиль уже потух, повторно его уже зажигать нельзя, это крайне опасно. Термическая реакция может еще продолжаться, и если фейерверк или ракета сработают в тот момент, когда Вы к ним </w:t>
      </w:r>
      <w:proofErr w:type="gramStart"/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приблизитесь</w:t>
      </w:r>
      <w:proofErr w:type="gramEnd"/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произойдет непоправимое. </w:t>
      </w:r>
    </w:p>
    <w:p w:rsidR="0010462B" w:rsidRPr="0010462B" w:rsidRDefault="0010462B" w:rsidP="001046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462B" w:rsidP="001046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462B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предпраздничные дни на улицах можно нередко увидеть детей с пиротехническими средствами. Ребята могут не знать, какую опасность таят эти игрушки. Не проходите мимо таких шалостей, Родители не должны разрешать детям самостоятельно пользоваться фейерверками, ракетами и петардами.</w:t>
      </w:r>
    </w:p>
    <w:p w:rsidR="0010462B" w:rsidRPr="00316E91" w:rsidRDefault="0010462B" w:rsidP="00316E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16E91">
        <w:rPr>
          <w:b/>
          <w:sz w:val="28"/>
          <w:szCs w:val="28"/>
        </w:rPr>
        <w:t>Применение пиротехнических изделий запрещается:</w:t>
      </w: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E91">
        <w:rPr>
          <w:sz w:val="28"/>
          <w:szCs w:val="28"/>
        </w:rPr>
        <w:t xml:space="preserve">а) в помещениях, зданиях и сооружениях любого функционального назначения </w:t>
      </w:r>
      <w:r>
        <w:rPr>
          <w:sz w:val="28"/>
          <w:szCs w:val="28"/>
        </w:rPr>
        <w:t>(</w:t>
      </w:r>
      <w:r w:rsidRPr="00316E91">
        <w:rPr>
          <w:sz w:val="28"/>
          <w:szCs w:val="28"/>
        </w:rPr>
        <w:t>при проведении мероприятий с массовым пребыванием людей в помещениях запрещается применять пиротехнические изделия, за исключением хлопушек и бенгальских свечей, соответствующих I классу опасности</w:t>
      </w:r>
      <w:r>
        <w:rPr>
          <w:sz w:val="28"/>
          <w:szCs w:val="28"/>
        </w:rPr>
        <w:t>)</w:t>
      </w:r>
      <w:r w:rsidRPr="00316E91">
        <w:rPr>
          <w:sz w:val="28"/>
          <w:szCs w:val="28"/>
        </w:rPr>
        <w:t>;</w:t>
      </w: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E91">
        <w:rPr>
          <w:sz w:val="28"/>
          <w:szCs w:val="28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E91">
        <w:rPr>
          <w:sz w:val="28"/>
          <w:szCs w:val="28"/>
        </w:rPr>
        <w:t>в) на крышах, балконах, лоджиях и выступающих частях фасадов зданий (сооружений);</w:t>
      </w: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E91">
        <w:rPr>
          <w:sz w:val="28"/>
          <w:szCs w:val="28"/>
        </w:rPr>
        <w:t>г) на сценических площадках, стадионах и иных спортивных сооружениях;</w:t>
      </w: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16E91">
        <w:rPr>
          <w:sz w:val="28"/>
          <w:szCs w:val="28"/>
        </w:rPr>
        <w:t>д</w:t>
      </w:r>
      <w:proofErr w:type="spellEnd"/>
      <w:r w:rsidRPr="00316E91">
        <w:rPr>
          <w:sz w:val="28"/>
          <w:szCs w:val="28"/>
        </w:rPr>
        <w:t>) во время проведения митингов, демонстраций, шествий и пикетирования;</w:t>
      </w:r>
    </w:p>
    <w:p w:rsidR="00316E91" w:rsidRPr="00316E91" w:rsidRDefault="00316E91" w:rsidP="00316E9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E91">
        <w:rPr>
          <w:sz w:val="28"/>
          <w:szCs w:val="28"/>
        </w:rPr>
        <w:t>е)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парков.</w:t>
      </w:r>
    </w:p>
    <w:p w:rsidR="0010462B" w:rsidRPr="0010462B" w:rsidRDefault="0010462B" w:rsidP="001046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0462B" w:rsidRPr="0010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6366"/>
    <w:multiLevelType w:val="hybridMultilevel"/>
    <w:tmpl w:val="B50C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462B"/>
    <w:rsid w:val="0010462B"/>
    <w:rsid w:val="0031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62B"/>
    <w:pPr>
      <w:ind w:left="720"/>
      <w:contextualSpacing/>
    </w:pPr>
  </w:style>
  <w:style w:type="paragraph" w:customStyle="1" w:styleId="s1">
    <w:name w:val="s_1"/>
    <w:basedOn w:val="a"/>
    <w:rsid w:val="0031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6E91"/>
  </w:style>
  <w:style w:type="character" w:styleId="a4">
    <w:name w:val="Hyperlink"/>
    <w:basedOn w:val="a0"/>
    <w:rsid w:val="00316E91"/>
    <w:rPr>
      <w:color w:val="0000FF"/>
      <w:u w:val="single"/>
    </w:rPr>
  </w:style>
  <w:style w:type="paragraph" w:customStyle="1" w:styleId="s9">
    <w:name w:val="s_9"/>
    <w:basedOn w:val="a"/>
    <w:rsid w:val="0031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2020-12-08T05:26:00Z</dcterms:created>
  <dcterms:modified xsi:type="dcterms:W3CDTF">2020-12-08T06:40:00Z</dcterms:modified>
</cp:coreProperties>
</file>